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42C9DE89" w:rsidR="009764F1" w:rsidRPr="00AE165D" w:rsidRDefault="009764F1" w:rsidP="00742796">
      <w:pPr>
        <w:spacing w:after="160"/>
        <w:rPr>
          <w:rFonts w:asciiTheme="minorHAnsi" w:hAnsiTheme="minorHAnsi" w:cs="Arial"/>
          <w:b/>
          <w:bCs/>
          <w:color w:val="000000" w:themeColor="text1"/>
          <w:sz w:val="20"/>
          <w:szCs w:val="20"/>
          <w:shd w:val="clear" w:color="auto" w:fill="FFFFFF"/>
        </w:rPr>
      </w:pPr>
      <w:r>
        <w:rPr>
          <w:rFonts w:asciiTheme="minorHAnsi" w:hAnsiTheme="minorHAnsi" w:cs="Arial"/>
          <w:b/>
          <w:bCs/>
          <w:color w:val="000000" w:themeColor="text1"/>
          <w:sz w:val="20"/>
          <w:szCs w:val="20"/>
          <w:shd w:val="clear" w:color="auto" w:fill="FFFFFF"/>
        </w:rPr>
        <w:t xml:space="preserve">Church </w:t>
      </w:r>
      <w:r w:rsidRPr="00AE165D">
        <w:rPr>
          <w:rFonts w:asciiTheme="minorHAnsi" w:hAnsiTheme="minorHAnsi" w:cs="Arial"/>
          <w:b/>
          <w:bCs/>
          <w:color w:val="000000" w:themeColor="text1"/>
          <w:sz w:val="20"/>
          <w:szCs w:val="20"/>
          <w:shd w:val="clear" w:color="auto" w:fill="FFFFFF"/>
        </w:rPr>
        <w:t>Collections</w:t>
      </w:r>
      <w:r>
        <w:rPr>
          <w:rFonts w:asciiTheme="minorHAnsi" w:hAnsiTheme="minorHAnsi" w:cs="Arial"/>
          <w:b/>
          <w:bCs/>
          <w:color w:val="000000" w:themeColor="text1"/>
          <w:sz w:val="20"/>
          <w:szCs w:val="20"/>
          <w:shd w:val="clear" w:color="auto" w:fill="FFFFFF"/>
        </w:rPr>
        <w:t>.</w:t>
      </w:r>
    </w:p>
    <w:tbl>
      <w:tblPr>
        <w:tblStyle w:val="TableGrid"/>
        <w:tblW w:w="0" w:type="auto"/>
        <w:tblLook w:val="04A0" w:firstRow="1" w:lastRow="0" w:firstColumn="1" w:lastColumn="0" w:noHBand="0" w:noVBand="1"/>
      </w:tblPr>
      <w:tblGrid>
        <w:gridCol w:w="1346"/>
        <w:gridCol w:w="1166"/>
        <w:gridCol w:w="1260"/>
        <w:gridCol w:w="1049"/>
        <w:gridCol w:w="1769"/>
      </w:tblGrid>
      <w:tr w:rsidR="009764F1" w:rsidRPr="00AE165D" w14:paraId="0EAF1365" w14:textId="77777777" w:rsidTr="00E338A6">
        <w:trPr>
          <w:trHeight w:val="858"/>
        </w:trPr>
        <w:tc>
          <w:tcPr>
            <w:tcW w:w="1346" w:type="dxa"/>
          </w:tcPr>
          <w:p w14:paraId="4202F5ED" w14:textId="613D33FB"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66" w:type="dxa"/>
          </w:tcPr>
          <w:p w14:paraId="06A15700" w14:textId="0A13BB83" w:rsidR="009764F1" w:rsidRPr="00AE165D" w:rsidRDefault="007219C7" w:rsidP="00AF0A65">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60" w:type="dxa"/>
          </w:tcPr>
          <w:p w14:paraId="76933C91" w14:textId="77777777" w:rsidR="009764F1" w:rsidRPr="00AE165D" w:rsidRDefault="009764F1" w:rsidP="00AF0A65">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49" w:type="dxa"/>
          </w:tcPr>
          <w:p w14:paraId="09876EE8" w14:textId="5593E4AB"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Fri 12th</w:t>
            </w:r>
          </w:p>
        </w:tc>
        <w:tc>
          <w:tcPr>
            <w:tcW w:w="1769" w:type="dxa"/>
          </w:tcPr>
          <w:p w14:paraId="2BB660DF" w14:textId="77777777"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E338A6">
        <w:trPr>
          <w:trHeight w:val="1451"/>
        </w:trPr>
        <w:tc>
          <w:tcPr>
            <w:tcW w:w="1346" w:type="dxa"/>
          </w:tcPr>
          <w:p w14:paraId="6D87CEFF" w14:textId="5EF66D41" w:rsidR="009764F1" w:rsidRPr="00AE165D" w:rsidRDefault="00674DBE" w:rsidP="00AF0A65">
            <w:pPr>
              <w:rPr>
                <w:rFonts w:asciiTheme="minorHAnsi" w:hAnsiTheme="minorHAnsi"/>
                <w:color w:val="000000" w:themeColor="text1"/>
                <w:sz w:val="20"/>
                <w:szCs w:val="20"/>
                <w:lang w:val="en-GB"/>
              </w:rPr>
            </w:pPr>
            <w:r w:rsidRPr="00AE165D">
              <w:rPr>
                <w:rFonts w:asciiTheme="minorHAnsi" w:hAnsiTheme="minorHAnsi"/>
                <w:color w:val="000000" w:themeColor="text1"/>
                <w:sz w:val="20"/>
                <w:szCs w:val="20"/>
                <w:lang w:val="en-GB"/>
              </w:rPr>
              <w:t>€</w:t>
            </w:r>
            <w:r w:rsidR="00C45827">
              <w:rPr>
                <w:rFonts w:asciiTheme="minorHAnsi" w:hAnsiTheme="minorHAnsi"/>
                <w:color w:val="000000" w:themeColor="text1"/>
                <w:sz w:val="20"/>
                <w:szCs w:val="20"/>
                <w:lang w:val="en-GB"/>
              </w:rPr>
              <w:t>65</w:t>
            </w:r>
          </w:p>
        </w:tc>
        <w:tc>
          <w:tcPr>
            <w:tcW w:w="1166" w:type="dxa"/>
          </w:tcPr>
          <w:p w14:paraId="0E1D0D84" w14:textId="1DE6FD3A" w:rsidR="009764F1" w:rsidRPr="00AE165D" w:rsidRDefault="009764F1" w:rsidP="00AF0A65">
            <w:pPr>
              <w:rPr>
                <w:rFonts w:asciiTheme="minorHAnsi" w:hAnsiTheme="minorHAnsi"/>
                <w:color w:val="000000" w:themeColor="text1"/>
                <w:sz w:val="20"/>
                <w:szCs w:val="20"/>
                <w:lang w:val="en-GB"/>
              </w:rPr>
            </w:pPr>
            <w:r w:rsidRPr="00AE165D">
              <w:rPr>
                <w:rFonts w:asciiTheme="minorHAnsi" w:hAnsiTheme="minorHAnsi"/>
                <w:color w:val="000000" w:themeColor="text1"/>
                <w:sz w:val="20"/>
                <w:szCs w:val="20"/>
                <w:lang w:val="en-GB"/>
              </w:rPr>
              <w:t>€</w:t>
            </w:r>
            <w:r w:rsidR="00CE0158">
              <w:rPr>
                <w:rFonts w:asciiTheme="minorHAnsi" w:hAnsiTheme="minorHAnsi"/>
                <w:color w:val="000000" w:themeColor="text1"/>
                <w:sz w:val="20"/>
                <w:szCs w:val="20"/>
                <w:lang w:val="en-GB"/>
              </w:rPr>
              <w:t>55</w:t>
            </w:r>
          </w:p>
        </w:tc>
        <w:tc>
          <w:tcPr>
            <w:tcW w:w="1260" w:type="dxa"/>
          </w:tcPr>
          <w:p w14:paraId="0B9C449E" w14:textId="3B5128BB" w:rsidR="00307A72" w:rsidRPr="00AE165D" w:rsidRDefault="005F48E7" w:rsidP="00307A72">
            <w:pPr>
              <w:rPr>
                <w:rFonts w:asciiTheme="minorHAnsi" w:hAnsiTheme="minorHAnsi"/>
                <w:noProof/>
                <w:color w:val="000000" w:themeColor="text1"/>
                <w:sz w:val="20"/>
                <w:szCs w:val="20"/>
              </w:rPr>
            </w:pPr>
            <w:r>
              <w:rPr>
                <w:rFonts w:ascii="Aptos" w:hAnsi="Aptos"/>
                <w:noProof/>
                <w:color w:val="000000" w:themeColor="text1"/>
                <w:sz w:val="20"/>
                <w:szCs w:val="20"/>
              </w:rPr>
              <w:t>€</w:t>
            </w:r>
            <w:r w:rsidR="00C45827">
              <w:rPr>
                <w:rFonts w:ascii="Aptos" w:hAnsi="Aptos"/>
                <w:noProof/>
                <w:color w:val="000000" w:themeColor="text1"/>
                <w:sz w:val="20"/>
                <w:szCs w:val="20"/>
              </w:rPr>
              <w:t>340</w:t>
            </w:r>
          </w:p>
        </w:tc>
        <w:tc>
          <w:tcPr>
            <w:tcW w:w="1049" w:type="dxa"/>
          </w:tcPr>
          <w:p w14:paraId="62027E74" w14:textId="3F37FC3F" w:rsidR="009764F1" w:rsidRDefault="00185510" w:rsidP="00AF0A65">
            <w:pPr>
              <w:jc w:val="center"/>
              <w:rPr>
                <w:rFonts w:ascii="Aptos" w:hAnsi="Aptos"/>
                <w:noProof/>
                <w:color w:val="000000" w:themeColor="text1"/>
                <w:sz w:val="20"/>
                <w:szCs w:val="20"/>
              </w:rPr>
            </w:pPr>
            <w:r>
              <w:rPr>
                <w:rFonts w:ascii="Aptos" w:hAnsi="Aptos"/>
                <w:noProof/>
                <w:color w:val="000000" w:themeColor="text1"/>
                <w:sz w:val="20"/>
                <w:szCs w:val="20"/>
              </w:rPr>
              <w:t>€</w:t>
            </w:r>
            <w:r w:rsidR="0017700C">
              <w:rPr>
                <w:rFonts w:ascii="Aptos" w:hAnsi="Aptos"/>
                <w:noProof/>
                <w:color w:val="000000" w:themeColor="text1"/>
                <w:sz w:val="20"/>
                <w:szCs w:val="20"/>
              </w:rPr>
              <w:t>136</w:t>
            </w:r>
            <w:r w:rsidR="00B86F59">
              <w:rPr>
                <w:rFonts w:ascii="Aptos" w:hAnsi="Aptos"/>
                <w:noProof/>
                <w:color w:val="000000" w:themeColor="text1"/>
                <w:sz w:val="20"/>
                <w:szCs w:val="20"/>
              </w:rPr>
              <w:t xml:space="preserve">         </w:t>
            </w:r>
          </w:p>
          <w:p w14:paraId="050115B4" w14:textId="62153A10" w:rsidR="00C24596" w:rsidRPr="00C24596" w:rsidRDefault="00C24596" w:rsidP="00AF0A65">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769" w:type="dxa"/>
          </w:tcPr>
          <w:p w14:paraId="15AA45A1" w14:textId="77777777" w:rsidR="009764F1" w:rsidRPr="00AE165D" w:rsidRDefault="009764F1" w:rsidP="00AF0A65">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0BFF4BA6">
                  <wp:extent cx="861926" cy="861926"/>
                  <wp:effectExtent l="0" t="0" r="1905" b="190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37" cy="892737"/>
                          </a:xfrm>
                          <a:prstGeom prst="rect">
                            <a:avLst/>
                          </a:prstGeom>
                        </pic:spPr>
                      </pic:pic>
                    </a:graphicData>
                  </a:graphic>
                </wp:inline>
              </w:drawing>
            </w:r>
          </w:p>
        </w:tc>
      </w:tr>
    </w:tbl>
    <w:p w14:paraId="51E9257B" w14:textId="77777777" w:rsidR="00BF6D96" w:rsidRDefault="00BF6D96" w:rsidP="0028718A">
      <w:pPr>
        <w:snapToGrid w:val="0"/>
        <w:spacing w:after="160" w:line="231" w:lineRule="atLeast"/>
        <w:contextualSpacing/>
        <w:jc w:val="both"/>
        <w:rPr>
          <w:rFonts w:asciiTheme="minorHAnsi" w:hAnsiTheme="minorHAnsi"/>
          <w:color w:val="000000" w:themeColor="text1"/>
          <w:sz w:val="22"/>
          <w:szCs w:val="22"/>
        </w:rPr>
      </w:pPr>
    </w:p>
    <w:p w14:paraId="13C8B641" w14:textId="2849714F" w:rsidR="00E66B76" w:rsidRPr="00A86174" w:rsidRDefault="00E66B76" w:rsidP="00BF6D96">
      <w:pPr>
        <w:spacing w:after="160" w:line="231" w:lineRule="atLeast"/>
        <w:jc w:val="both"/>
        <w:rPr>
          <w:rFonts w:asciiTheme="minorHAnsi" w:hAnsiTheme="minorHAnsi"/>
          <w:b/>
          <w:bCs/>
          <w:color w:val="000000" w:themeColor="text1"/>
          <w:sz w:val="20"/>
          <w:szCs w:val="20"/>
        </w:rPr>
      </w:pPr>
      <w:r w:rsidRPr="00A86174">
        <w:rPr>
          <w:rFonts w:asciiTheme="minorHAnsi" w:hAnsiTheme="minorHAnsi"/>
          <w:b/>
          <w:bCs/>
          <w:color w:val="000000" w:themeColor="text1"/>
          <w:sz w:val="20"/>
          <w:szCs w:val="20"/>
        </w:rPr>
        <w:t xml:space="preserve">Church Refurbishment. </w:t>
      </w:r>
    </w:p>
    <w:p w14:paraId="4C8F4681" w14:textId="3D908094" w:rsidR="0028718A" w:rsidRDefault="00FD110C" w:rsidP="00BF6D96">
      <w:pPr>
        <w:spacing w:after="160" w:line="231" w:lineRule="atLeast"/>
        <w:jc w:val="both"/>
        <w:rPr>
          <w:rFonts w:asciiTheme="minorHAnsi" w:hAnsiTheme="minorHAnsi"/>
          <w:color w:val="000000" w:themeColor="text1"/>
          <w:sz w:val="20"/>
          <w:szCs w:val="20"/>
        </w:rPr>
      </w:pPr>
      <w:r w:rsidRPr="00A86174">
        <w:rPr>
          <w:rFonts w:asciiTheme="minorHAnsi" w:hAnsiTheme="minorHAnsi"/>
          <w:color w:val="000000" w:themeColor="text1"/>
          <w:sz w:val="20"/>
          <w:szCs w:val="20"/>
        </w:rPr>
        <w:t>On Saturday the 18</w:t>
      </w:r>
      <w:r w:rsidRPr="00A86174">
        <w:rPr>
          <w:rFonts w:asciiTheme="minorHAnsi" w:hAnsiTheme="minorHAnsi"/>
          <w:color w:val="000000" w:themeColor="text1"/>
          <w:sz w:val="20"/>
          <w:szCs w:val="20"/>
          <w:vertAlign w:val="superscript"/>
        </w:rPr>
        <w:t>th</w:t>
      </w:r>
      <w:r w:rsidRPr="00A86174">
        <w:rPr>
          <w:rFonts w:asciiTheme="minorHAnsi" w:hAnsiTheme="minorHAnsi"/>
          <w:color w:val="000000" w:themeColor="text1"/>
          <w:sz w:val="20"/>
          <w:szCs w:val="20"/>
        </w:rPr>
        <w:t xml:space="preserve"> of October the gas connector was put in p</w:t>
      </w:r>
      <w:r w:rsidR="00BB2A65" w:rsidRPr="00A86174">
        <w:rPr>
          <w:rFonts w:asciiTheme="minorHAnsi" w:hAnsiTheme="minorHAnsi"/>
          <w:color w:val="000000" w:themeColor="text1"/>
          <w:sz w:val="20"/>
          <w:szCs w:val="20"/>
        </w:rPr>
        <w:t>l</w:t>
      </w:r>
      <w:r w:rsidRPr="00A86174">
        <w:rPr>
          <w:rFonts w:asciiTheme="minorHAnsi" w:hAnsiTheme="minorHAnsi"/>
          <w:color w:val="000000" w:themeColor="text1"/>
          <w:sz w:val="20"/>
          <w:szCs w:val="20"/>
        </w:rPr>
        <w:t xml:space="preserve">ace for the heating system for the Church Refurbishment. This is the first </w:t>
      </w:r>
      <w:r w:rsidR="007E0B70" w:rsidRPr="00A86174">
        <w:rPr>
          <w:rFonts w:asciiTheme="minorHAnsi" w:hAnsiTheme="minorHAnsi"/>
          <w:color w:val="000000" w:themeColor="text1"/>
          <w:sz w:val="20"/>
          <w:szCs w:val="20"/>
        </w:rPr>
        <w:t xml:space="preserve">building work relating to the refurbishment. </w:t>
      </w:r>
    </w:p>
    <w:p w14:paraId="11B07421" w14:textId="77777777" w:rsidR="009F7D44" w:rsidRDefault="009F7D44" w:rsidP="00BF6D96">
      <w:pPr>
        <w:spacing w:after="160" w:line="231" w:lineRule="atLeast"/>
        <w:jc w:val="both"/>
        <w:rPr>
          <w:rFonts w:asciiTheme="minorHAnsi" w:hAnsiTheme="minorHAnsi"/>
          <w:color w:val="000000" w:themeColor="text1"/>
          <w:sz w:val="20"/>
          <w:szCs w:val="20"/>
        </w:rPr>
      </w:pPr>
    </w:p>
    <w:tbl>
      <w:tblPr>
        <w:tblStyle w:val="TableGrid"/>
        <w:tblW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2776"/>
      </w:tblGrid>
      <w:tr w:rsidR="008E6D99" w:rsidRPr="00473E84" w14:paraId="3001853D" w14:textId="77777777" w:rsidTr="00860B9D">
        <w:trPr>
          <w:trHeight w:val="9"/>
        </w:trPr>
        <w:tc>
          <w:tcPr>
            <w:tcW w:w="3722" w:type="dxa"/>
          </w:tcPr>
          <w:p w14:paraId="7235E2A3" w14:textId="77777777" w:rsidR="00A86174" w:rsidRDefault="00A86174" w:rsidP="00922EF1">
            <w:pPr>
              <w:spacing w:after="160" w:line="231" w:lineRule="atLeast"/>
              <w:ind w:left="-120"/>
              <w:jc w:val="both"/>
              <w:rPr>
                <w:rFonts w:asciiTheme="minorHAnsi" w:hAnsiTheme="minorHAnsi"/>
                <w:b/>
                <w:bCs/>
                <w:color w:val="000000" w:themeColor="text1"/>
                <w:sz w:val="20"/>
                <w:szCs w:val="20"/>
              </w:rPr>
            </w:pPr>
            <w:r w:rsidRPr="00473E84">
              <w:rPr>
                <w:rFonts w:asciiTheme="minorHAnsi" w:hAnsiTheme="minorHAnsi"/>
                <w:b/>
                <w:bCs/>
                <w:color w:val="000000" w:themeColor="text1"/>
                <w:sz w:val="20"/>
                <w:szCs w:val="20"/>
              </w:rPr>
              <w:t>Sacrament of First Penance, Communion and Confirmation.</w:t>
            </w:r>
          </w:p>
          <w:p w14:paraId="18446B8C" w14:textId="77777777" w:rsidR="00A86174" w:rsidRPr="00473E84" w:rsidRDefault="00A86174" w:rsidP="00922EF1">
            <w:pPr>
              <w:spacing w:after="160" w:line="231" w:lineRule="atLeast"/>
              <w:ind w:left="-120"/>
              <w:jc w:val="both"/>
              <w:rPr>
                <w:rFonts w:asciiTheme="minorHAnsi" w:hAnsiTheme="minorHAnsi"/>
                <w:b/>
                <w:bCs/>
                <w:color w:val="000000" w:themeColor="text1"/>
                <w:sz w:val="20"/>
                <w:szCs w:val="20"/>
              </w:rPr>
            </w:pPr>
            <w:r>
              <w:rPr>
                <w:rFonts w:asciiTheme="minorHAnsi" w:hAnsiTheme="minorHAnsi"/>
                <w:b/>
                <w:bCs/>
                <w:color w:val="000000" w:themeColor="text1"/>
                <w:sz w:val="20"/>
                <w:szCs w:val="20"/>
              </w:rPr>
              <w:t>Thanks to those who have registered for the above Sacraments</w:t>
            </w:r>
          </w:p>
          <w:p w14:paraId="13DE95BB" w14:textId="75E5F95D" w:rsidR="00A86174" w:rsidRPr="00473E84" w:rsidRDefault="00A86174" w:rsidP="00922EF1">
            <w:pPr>
              <w:spacing w:after="160" w:line="231" w:lineRule="atLeast"/>
              <w:ind w:left="-120"/>
              <w:jc w:val="both"/>
              <w:rPr>
                <w:rFonts w:asciiTheme="minorHAnsi" w:hAnsiTheme="minorHAnsi"/>
                <w:color w:val="000000" w:themeColor="text1"/>
                <w:sz w:val="20"/>
                <w:szCs w:val="20"/>
              </w:rPr>
            </w:pPr>
            <w:r w:rsidRPr="00473E84">
              <w:rPr>
                <w:rFonts w:asciiTheme="minorHAnsi" w:hAnsiTheme="minorHAnsi"/>
                <w:color w:val="000000" w:themeColor="text1"/>
                <w:sz w:val="20"/>
                <w:szCs w:val="20"/>
              </w:rPr>
              <w:t xml:space="preserve">Those who </w:t>
            </w:r>
            <w:r>
              <w:rPr>
                <w:rFonts w:asciiTheme="minorHAnsi" w:hAnsiTheme="minorHAnsi"/>
                <w:color w:val="000000" w:themeColor="text1"/>
                <w:sz w:val="20"/>
                <w:szCs w:val="20"/>
              </w:rPr>
              <w:t xml:space="preserve">have yet to register </w:t>
            </w:r>
            <w:r w:rsidRPr="00473E84">
              <w:rPr>
                <w:rFonts w:asciiTheme="minorHAnsi" w:hAnsiTheme="minorHAnsi"/>
                <w:color w:val="000000" w:themeColor="text1"/>
                <w:sz w:val="20"/>
                <w:szCs w:val="20"/>
              </w:rPr>
              <w:t>are asked to register on the following form. Please be aware a Baptismal Certificate is required to fully register as is participation in the program of preparation.</w:t>
            </w:r>
          </w:p>
          <w:p w14:paraId="1DE25727" w14:textId="7FEFF78B" w:rsidR="00A86174" w:rsidRPr="00642237" w:rsidRDefault="00A86174" w:rsidP="00AB5BA2">
            <w:pPr>
              <w:spacing w:after="160" w:line="231" w:lineRule="atLeast"/>
              <w:jc w:val="both"/>
              <w:rPr>
                <w:rFonts w:asciiTheme="minorHAnsi" w:hAnsiTheme="minorHAnsi"/>
                <w:color w:val="000000" w:themeColor="text1"/>
                <w:sz w:val="20"/>
                <w:szCs w:val="20"/>
              </w:rPr>
            </w:pPr>
            <w:hyperlink r:id="rId9" w:history="1">
              <w:r w:rsidRPr="00473E84">
                <w:rPr>
                  <w:rStyle w:val="Hyperlink"/>
                  <w:rFonts w:asciiTheme="minorHAnsi" w:hAnsiTheme="minorHAnsi"/>
                  <w:sz w:val="20"/>
                  <w:szCs w:val="20"/>
                </w:rPr>
                <w:t>https://forms.office.com/e/UBwKBZeJe</w:t>
              </w:r>
              <w:r w:rsidRPr="00473E84">
                <w:rPr>
                  <w:rStyle w:val="Hyperlink"/>
                  <w:rFonts w:asciiTheme="minorHAnsi" w:hAnsiTheme="minorHAnsi"/>
                  <w:sz w:val="20"/>
                  <w:szCs w:val="20"/>
                </w:rPr>
                <w:t>q</w:t>
              </w:r>
            </w:hyperlink>
          </w:p>
        </w:tc>
        <w:tc>
          <w:tcPr>
            <w:tcW w:w="2510" w:type="dxa"/>
          </w:tcPr>
          <w:p w14:paraId="0F3644FE" w14:textId="77777777" w:rsidR="00A86174" w:rsidRPr="00473E84" w:rsidRDefault="00A86174" w:rsidP="00AB5BA2">
            <w:pPr>
              <w:spacing w:after="160" w:line="231" w:lineRule="atLeast"/>
              <w:jc w:val="both"/>
              <w:rPr>
                <w:rFonts w:asciiTheme="minorHAnsi" w:hAnsiTheme="minorHAnsi"/>
                <w:b/>
                <w:bCs/>
                <w:color w:val="000000" w:themeColor="text1"/>
                <w:sz w:val="20"/>
                <w:szCs w:val="20"/>
              </w:rPr>
            </w:pPr>
            <w:r w:rsidRPr="00473E84">
              <w:rPr>
                <w:rFonts w:asciiTheme="minorHAnsi" w:hAnsiTheme="minorHAnsi"/>
                <w:noProof/>
                <w:color w:val="000000" w:themeColor="text1"/>
                <w:sz w:val="20"/>
                <w:szCs w:val="20"/>
                <w14:ligatures w14:val="standardContextual"/>
              </w:rPr>
              <w:drawing>
                <wp:inline distT="0" distB="0" distL="0" distR="0" wp14:anchorId="45613B25" wp14:editId="6F0FDCFD">
                  <wp:extent cx="1619978" cy="1619978"/>
                  <wp:effectExtent l="0" t="0" r="5715" b="5715"/>
                  <wp:docPr id="675882878" name="Picture 3"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82878" name="Picture 3" descr="A qr code on a blu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4348" cy="1654348"/>
                          </a:xfrm>
                          <a:prstGeom prst="rect">
                            <a:avLst/>
                          </a:prstGeom>
                        </pic:spPr>
                      </pic:pic>
                    </a:graphicData>
                  </a:graphic>
                </wp:inline>
              </w:drawing>
            </w:r>
          </w:p>
        </w:tc>
      </w:tr>
      <w:tr w:rsidR="008E6D99" w14:paraId="0B5A471A" w14:textId="77777777" w:rsidTr="00860B9D">
        <w:trPr>
          <w:trHeight w:val="354"/>
        </w:trPr>
        <w:tc>
          <w:tcPr>
            <w:tcW w:w="3722" w:type="dxa"/>
          </w:tcPr>
          <w:p w14:paraId="784FB0AE" w14:textId="77777777" w:rsidR="00BF6D96" w:rsidRPr="001D2207" w:rsidRDefault="00BF6D96" w:rsidP="00AB5BA2">
            <w:pPr>
              <w:pStyle w:val="NormalWeb"/>
              <w:spacing w:before="0" w:beforeAutospacing="0" w:after="0" w:afterAutospacing="0" w:line="360" w:lineRule="auto"/>
              <w:jc w:val="center"/>
              <w:textAlignment w:val="baseline"/>
              <w:rPr>
                <w:rFonts w:ascii="Source Sans Pro" w:hAnsi="Source Sans Pro" w:cs="Open Sans"/>
                <w:color w:val="303030"/>
                <w:sz w:val="28"/>
                <w:szCs w:val="28"/>
              </w:rPr>
            </w:pPr>
            <w:r w:rsidRPr="001D2207">
              <w:rPr>
                <w:rFonts w:ascii="Source Sans Pro" w:hAnsi="Source Sans Pro" w:cs="Open Sans"/>
                <w:color w:val="303030"/>
                <w:sz w:val="28"/>
                <w:szCs w:val="28"/>
              </w:rPr>
              <w:t>The Second Collection this weekend is to support the work of the Missions</w:t>
            </w:r>
          </w:p>
          <w:p w14:paraId="2439EA9D" w14:textId="77777777" w:rsidR="00BF6D96" w:rsidRDefault="00BF6D96" w:rsidP="00AB5BA2">
            <w:pPr>
              <w:pStyle w:val="NormalWeb"/>
              <w:spacing w:before="0" w:beforeAutospacing="0" w:after="0" w:afterAutospacing="0" w:line="360" w:lineRule="auto"/>
              <w:textAlignment w:val="baseline"/>
              <w:rPr>
                <w:rFonts w:ascii="Source Sans Pro" w:hAnsi="Source Sans Pro" w:cs="Open Sans"/>
                <w:b/>
                <w:bCs/>
                <w:color w:val="303030"/>
                <w:sz w:val="16"/>
                <w:szCs w:val="16"/>
                <w:bdr w:val="none" w:sz="0" w:space="0" w:color="auto" w:frame="1"/>
              </w:rPr>
            </w:pPr>
          </w:p>
          <w:p w14:paraId="24F1934B" w14:textId="0D82E0C1" w:rsidR="00BF6D96" w:rsidRPr="0096077F" w:rsidRDefault="00BF6D96" w:rsidP="0096077F">
            <w:pPr>
              <w:pStyle w:val="NormalWeb"/>
              <w:spacing w:before="0" w:beforeAutospacing="0" w:after="0" w:afterAutospacing="0" w:line="360" w:lineRule="auto"/>
              <w:textAlignment w:val="baseline"/>
              <w:rPr>
                <w:rFonts w:ascii="Source Sans Pro" w:hAnsi="Source Sans Pro" w:cs="Open Sans"/>
                <w:color w:val="303030"/>
                <w:sz w:val="27"/>
                <w:szCs w:val="27"/>
              </w:rPr>
            </w:pPr>
            <w:r w:rsidRPr="00D42A40">
              <w:rPr>
                <w:rFonts w:ascii="Source Sans Pro" w:hAnsi="Source Sans Pro" w:cs="Open Sans"/>
                <w:b/>
                <w:bCs/>
                <w:color w:val="303030"/>
                <w:sz w:val="16"/>
                <w:szCs w:val="16"/>
                <w:bdr w:val="none" w:sz="0" w:space="0" w:color="auto" w:frame="1"/>
              </w:rPr>
              <w:t>The theme for this year’s celebration of Mission Sunday is: “Missionaries of Hope Among All Peoples</w:t>
            </w:r>
            <w:r w:rsidRPr="00D42A40">
              <w:rPr>
                <w:rStyle w:val="Emphasis"/>
                <w:rFonts w:ascii="Source Sans Pro" w:eastAsiaTheme="majorEastAsia" w:hAnsi="Source Sans Pro" w:cs="Open Sans"/>
                <w:b/>
                <w:bCs/>
                <w:color w:val="303030"/>
                <w:sz w:val="16"/>
                <w:szCs w:val="16"/>
                <w:bdr w:val="none" w:sz="0" w:space="0" w:color="auto" w:frame="1"/>
              </w:rPr>
              <w:t>”</w:t>
            </w:r>
            <w:r w:rsidRPr="00D42A40">
              <w:rPr>
                <w:rFonts w:ascii="Source Sans Pro" w:hAnsi="Source Sans Pro" w:cs="Open Sans"/>
                <w:b/>
                <w:bCs/>
                <w:color w:val="303030"/>
                <w:sz w:val="16"/>
                <w:szCs w:val="16"/>
                <w:bdr w:val="none" w:sz="0" w:space="0" w:color="auto" w:frame="1"/>
              </w:rPr>
              <w:t>.</w:t>
            </w:r>
          </w:p>
        </w:tc>
        <w:tc>
          <w:tcPr>
            <w:tcW w:w="2510" w:type="dxa"/>
          </w:tcPr>
          <w:p w14:paraId="62AC698E" w14:textId="77777777" w:rsidR="00BF6D96" w:rsidRDefault="00BF6D96" w:rsidP="00AB5BA2">
            <w:pPr>
              <w:spacing w:after="160" w:line="231" w:lineRule="atLeast"/>
              <w:jc w:val="both"/>
              <w:rPr>
                <w:rFonts w:asciiTheme="minorHAnsi" w:hAnsiTheme="minorHAnsi"/>
                <w:color w:val="000000" w:themeColor="text1"/>
                <w:sz w:val="22"/>
                <w:szCs w:val="22"/>
              </w:rPr>
            </w:pPr>
            <w:r>
              <w:fldChar w:fldCharType="begin"/>
            </w:r>
            <w:r>
              <w:instrText xml:space="preserve"> INCLUDEPICTURE "https://cashel-emly.ie/wp-content/uploads/2025/10/World-Mission-Sunday-208x300.jpg" \* MERGEFORMATINET </w:instrText>
            </w:r>
            <w:r>
              <w:fldChar w:fldCharType="separate"/>
            </w:r>
            <w:r>
              <w:rPr>
                <w:noProof/>
              </w:rPr>
              <w:drawing>
                <wp:inline distT="0" distB="0" distL="0" distR="0" wp14:anchorId="2166741C" wp14:editId="0C1B564B">
                  <wp:extent cx="1453572" cy="2095500"/>
                  <wp:effectExtent l="0" t="0" r="0" b="0"/>
                  <wp:docPr id="1446871003" name="Picture 5" descr="A red and white poster with a person in white robe and a person in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71003" name="Picture 5" descr="A red and white poster with a person in white robe and a person in white rob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127" cy="2247671"/>
                          </a:xfrm>
                          <a:prstGeom prst="rect">
                            <a:avLst/>
                          </a:prstGeom>
                          <a:noFill/>
                          <a:ln>
                            <a:noFill/>
                          </a:ln>
                        </pic:spPr>
                      </pic:pic>
                    </a:graphicData>
                  </a:graphic>
                </wp:inline>
              </w:drawing>
            </w:r>
            <w:r>
              <w:fldChar w:fldCharType="end"/>
            </w:r>
          </w:p>
        </w:tc>
      </w:tr>
    </w:tbl>
    <w:p w14:paraId="350A5944" w14:textId="0FCA4401" w:rsidR="00A22443" w:rsidRDefault="004E76C2" w:rsidP="002B11DC">
      <w:pPr>
        <w:snapToGrid w:val="0"/>
        <w:spacing w:after="160"/>
        <w:contextualSpacing/>
        <w:jc w:val="both"/>
        <w:rPr>
          <w:rFonts w:asciiTheme="minorHAnsi" w:hAnsiTheme="minorHAnsi"/>
          <w:b/>
          <w:bCs/>
          <w:color w:val="000000" w:themeColor="text1"/>
          <w:sz w:val="20"/>
          <w:szCs w:val="20"/>
        </w:rPr>
      </w:pPr>
      <w:r w:rsidRPr="00473E84">
        <w:rPr>
          <w:rFonts w:asciiTheme="minorHAnsi" w:hAnsiTheme="minorHAnsi"/>
          <w:b/>
          <w:bCs/>
          <w:color w:val="000000" w:themeColor="text1"/>
          <w:sz w:val="20"/>
          <w:szCs w:val="20"/>
        </w:rPr>
        <w:t>Remembering</w:t>
      </w:r>
    </w:p>
    <w:p w14:paraId="6164699A" w14:textId="77777777" w:rsidR="008E6D99" w:rsidRPr="00EB2F9B" w:rsidRDefault="00A86174" w:rsidP="002B11DC">
      <w:pPr>
        <w:snapToGrid w:val="0"/>
        <w:spacing w:after="160"/>
        <w:contextualSpacing/>
        <w:jc w:val="both"/>
        <w:rPr>
          <w:rFonts w:asciiTheme="minorHAnsi" w:hAnsiTheme="minorHAnsi"/>
          <w:color w:val="000000" w:themeColor="text1"/>
          <w:sz w:val="20"/>
          <w:szCs w:val="20"/>
        </w:rPr>
      </w:pPr>
      <w:r w:rsidRPr="00EB2F9B">
        <w:rPr>
          <w:rFonts w:asciiTheme="minorHAnsi" w:hAnsiTheme="minorHAnsi"/>
          <w:color w:val="000000" w:themeColor="text1"/>
          <w:sz w:val="20"/>
          <w:szCs w:val="20"/>
        </w:rPr>
        <w:t>The Annual Mass to remember those who died during this last calendar year will take place on Saturday the 1</w:t>
      </w:r>
      <w:r w:rsidRPr="00EB2F9B">
        <w:rPr>
          <w:rFonts w:asciiTheme="minorHAnsi" w:hAnsiTheme="minorHAnsi"/>
          <w:color w:val="000000" w:themeColor="text1"/>
          <w:sz w:val="20"/>
          <w:szCs w:val="20"/>
          <w:vertAlign w:val="superscript"/>
        </w:rPr>
        <w:t>st</w:t>
      </w:r>
      <w:r w:rsidRPr="00EB2F9B">
        <w:rPr>
          <w:rFonts w:asciiTheme="minorHAnsi" w:hAnsiTheme="minorHAnsi"/>
          <w:color w:val="000000" w:themeColor="text1"/>
          <w:sz w:val="20"/>
          <w:szCs w:val="20"/>
        </w:rPr>
        <w:t xml:space="preserve"> of November at the regular 6 pm Mass. For details contact Bernie at the parish office.</w:t>
      </w:r>
    </w:p>
    <w:p w14:paraId="3A510C7D" w14:textId="77777777" w:rsidR="002B11DC" w:rsidRDefault="002B11DC" w:rsidP="002B11DC">
      <w:pPr>
        <w:snapToGrid w:val="0"/>
        <w:spacing w:after="160"/>
        <w:contextualSpacing/>
        <w:jc w:val="both"/>
        <w:rPr>
          <w:rFonts w:asciiTheme="minorHAnsi" w:hAnsiTheme="minorHAnsi"/>
          <w:color w:val="000000" w:themeColor="text1"/>
          <w:sz w:val="18"/>
          <w:szCs w:val="18"/>
        </w:rPr>
      </w:pPr>
    </w:p>
    <w:p w14:paraId="2B4A76B7" w14:textId="7966374C" w:rsidR="005B409B" w:rsidRPr="008E6D99" w:rsidRDefault="005B409B" w:rsidP="00EB2F9B">
      <w:pPr>
        <w:snapToGrid w:val="0"/>
        <w:spacing w:after="160"/>
        <w:contextualSpacing/>
        <w:jc w:val="both"/>
        <w:rPr>
          <w:rFonts w:asciiTheme="minorHAnsi" w:hAnsiTheme="minorHAnsi"/>
          <w:b/>
          <w:bCs/>
          <w:color w:val="000000" w:themeColor="text1"/>
          <w:sz w:val="18"/>
          <w:szCs w:val="18"/>
        </w:rPr>
      </w:pPr>
      <w:r w:rsidRPr="0096077F">
        <w:rPr>
          <w:rFonts w:asciiTheme="minorHAnsi" w:hAnsiTheme="minorHAnsi"/>
          <w:color w:val="B43D30"/>
          <w:sz w:val="16"/>
          <w:szCs w:val="16"/>
        </w:rPr>
        <w:t>MANRESA RETREATS</w:t>
      </w:r>
    </w:p>
    <w:p w14:paraId="62B91329" w14:textId="77777777" w:rsidR="005B409B" w:rsidRPr="00EB2F9B" w:rsidRDefault="005B409B" w:rsidP="00EB2F9B">
      <w:pPr>
        <w:snapToGrid w:val="0"/>
        <w:spacing w:after="160"/>
        <w:contextualSpacing/>
        <w:jc w:val="both"/>
        <w:rPr>
          <w:rFonts w:asciiTheme="minorHAnsi" w:hAnsiTheme="minorHAnsi"/>
          <w:color w:val="000000"/>
          <w:sz w:val="18"/>
          <w:szCs w:val="18"/>
        </w:rPr>
      </w:pPr>
      <w:r w:rsidRPr="00EB2F9B">
        <w:rPr>
          <w:rFonts w:asciiTheme="minorHAnsi" w:hAnsiTheme="minorHAnsi"/>
          <w:color w:val="000000"/>
          <w:sz w:val="18"/>
          <w:szCs w:val="18"/>
        </w:rPr>
        <w:t>Manresa Jesuit Centre of Spirituality (Clontarf, Dublin) is offering the following:</w:t>
      </w:r>
    </w:p>
    <w:p w14:paraId="7120ED13" w14:textId="77777777" w:rsidR="005B409B" w:rsidRPr="00EB2F9B" w:rsidRDefault="005B409B" w:rsidP="00D65E44">
      <w:pPr>
        <w:spacing w:after="160"/>
        <w:jc w:val="both"/>
        <w:rPr>
          <w:rFonts w:asciiTheme="minorHAnsi" w:hAnsiTheme="minorHAnsi"/>
          <w:color w:val="000000"/>
          <w:sz w:val="18"/>
          <w:szCs w:val="18"/>
        </w:rPr>
      </w:pPr>
      <w:r w:rsidRPr="00EB2F9B">
        <w:rPr>
          <w:rFonts w:asciiTheme="minorHAnsi" w:hAnsiTheme="minorHAnsi"/>
          <w:color w:val="000000"/>
          <w:sz w:val="18"/>
          <w:szCs w:val="18"/>
        </w:rPr>
        <w:t>Advent Triduum Retreat. Monday-Friday, 1-5 December or 8-12 December 2025. A silent retreat guided by the Jesuit community, offering space for prayer, reflection, daily Mass, adoration, and the Sacrament of Reconciliation, in preparation for Christmas.</w:t>
      </w:r>
    </w:p>
    <w:p w14:paraId="1733E24C" w14:textId="77777777" w:rsidR="005B409B" w:rsidRPr="00EB2F9B" w:rsidRDefault="005B409B" w:rsidP="00D65E44">
      <w:pPr>
        <w:spacing w:after="160"/>
        <w:jc w:val="both"/>
        <w:rPr>
          <w:rFonts w:asciiTheme="minorHAnsi" w:hAnsiTheme="minorHAnsi"/>
          <w:color w:val="000000"/>
          <w:sz w:val="18"/>
          <w:szCs w:val="18"/>
        </w:rPr>
      </w:pPr>
      <w:r w:rsidRPr="00EB2F9B">
        <w:rPr>
          <w:rFonts w:asciiTheme="minorHAnsi" w:hAnsiTheme="minorHAnsi"/>
          <w:color w:val="000000"/>
          <w:sz w:val="18"/>
          <w:szCs w:val="18"/>
        </w:rPr>
        <w:t>New Year Retreat. Monday, 29 December 2025 - Thursday, 1 January 2026. Welcome the New Year in a spirit of peace and prayer. This silent retreat offers time to reflect on the year gone by, seek God’s grace for the year ahead, and be guided by daily prayer and liturgy.</w:t>
      </w:r>
    </w:p>
    <w:p w14:paraId="06BA8A80" w14:textId="77777777" w:rsidR="00D65E44" w:rsidRPr="00EB2F9B" w:rsidRDefault="005B409B" w:rsidP="00D65E44">
      <w:pPr>
        <w:spacing w:after="160"/>
        <w:jc w:val="both"/>
        <w:rPr>
          <w:rFonts w:asciiTheme="minorHAnsi" w:hAnsiTheme="minorHAnsi"/>
          <w:color w:val="000000"/>
          <w:sz w:val="18"/>
          <w:szCs w:val="18"/>
        </w:rPr>
      </w:pPr>
      <w:r w:rsidRPr="00EB2F9B">
        <w:rPr>
          <w:rFonts w:asciiTheme="minorHAnsi" w:hAnsiTheme="minorHAnsi"/>
          <w:color w:val="000000"/>
          <w:sz w:val="18"/>
          <w:szCs w:val="18"/>
        </w:rPr>
        <w:t>Oasis Day. Saturday, 15 November, 6 December, or 13 December 2025. Take a sacred pause before the year ends. Choose any one of these single-day retreats to rest, pray, and be refreshed in spirit. “Come away and rest for a while.” (Mark 6:31)</w:t>
      </w:r>
    </w:p>
    <w:p w14:paraId="75298E0E" w14:textId="544FE548" w:rsidR="00204DCB" w:rsidRPr="00EB2F9B" w:rsidRDefault="005B409B" w:rsidP="00D65E44">
      <w:pPr>
        <w:spacing w:after="160"/>
        <w:jc w:val="both"/>
        <w:rPr>
          <w:rFonts w:asciiTheme="minorHAnsi" w:hAnsiTheme="minorHAnsi"/>
          <w:color w:val="000000"/>
          <w:sz w:val="18"/>
          <w:szCs w:val="18"/>
        </w:rPr>
      </w:pPr>
      <w:r w:rsidRPr="00EB2F9B">
        <w:rPr>
          <w:rFonts w:asciiTheme="minorHAnsi" w:hAnsiTheme="minorHAnsi"/>
          <w:color w:val="000000"/>
          <w:sz w:val="18"/>
          <w:szCs w:val="18"/>
        </w:rPr>
        <w:t>Bookings can be made online (</w:t>
      </w:r>
      <w:hyperlink r:id="rId12" w:history="1">
        <w:r w:rsidRPr="00EB2F9B">
          <w:rPr>
            <w:rStyle w:val="Hyperlink"/>
            <w:rFonts w:asciiTheme="minorHAnsi" w:eastAsiaTheme="majorEastAsia" w:hAnsiTheme="minorHAnsi"/>
            <w:color w:val="0563C1"/>
            <w:sz w:val="18"/>
            <w:szCs w:val="18"/>
          </w:rPr>
          <w:t>manresa.ie</w:t>
        </w:r>
      </w:hyperlink>
      <w:r w:rsidRPr="00EB2F9B">
        <w:rPr>
          <w:rFonts w:asciiTheme="minorHAnsi" w:hAnsiTheme="minorHAnsi"/>
          <w:color w:val="000000"/>
          <w:sz w:val="18"/>
          <w:szCs w:val="18"/>
        </w:rPr>
        <w:t>), by email at</w:t>
      </w:r>
      <w:r w:rsidRPr="00EB2F9B">
        <w:rPr>
          <w:rStyle w:val="apple-converted-space"/>
          <w:rFonts w:asciiTheme="minorHAnsi" w:eastAsiaTheme="majorEastAsia" w:hAnsiTheme="minorHAnsi"/>
          <w:color w:val="000000"/>
          <w:sz w:val="18"/>
          <w:szCs w:val="18"/>
        </w:rPr>
        <w:t> </w:t>
      </w:r>
      <w:hyperlink r:id="rId13" w:history="1">
        <w:r w:rsidRPr="00EB2F9B">
          <w:rPr>
            <w:rStyle w:val="Hyperlink"/>
            <w:rFonts w:asciiTheme="minorHAnsi" w:eastAsiaTheme="majorEastAsia" w:hAnsiTheme="minorHAnsi"/>
            <w:color w:val="0563C1"/>
            <w:sz w:val="18"/>
            <w:szCs w:val="18"/>
          </w:rPr>
          <w:t>reception@manresa.ie</w:t>
        </w:r>
      </w:hyperlink>
      <w:r w:rsidRPr="00EB2F9B">
        <w:rPr>
          <w:rFonts w:asciiTheme="minorHAnsi" w:hAnsiTheme="minorHAnsi"/>
          <w:color w:val="000000"/>
          <w:sz w:val="18"/>
          <w:szCs w:val="18"/>
        </w:rPr>
        <w:t>, or by calling +353 1 5529 448. Visit</w:t>
      </w:r>
      <w:r w:rsidRPr="00EB2F9B">
        <w:rPr>
          <w:rStyle w:val="apple-converted-space"/>
          <w:rFonts w:asciiTheme="minorHAnsi" w:eastAsiaTheme="majorEastAsia" w:hAnsiTheme="minorHAnsi"/>
          <w:color w:val="000000"/>
          <w:sz w:val="18"/>
          <w:szCs w:val="18"/>
        </w:rPr>
        <w:t> </w:t>
      </w:r>
      <w:hyperlink r:id="rId14" w:history="1">
        <w:r w:rsidRPr="00EB2F9B">
          <w:rPr>
            <w:rStyle w:val="Hyperlink"/>
            <w:rFonts w:asciiTheme="minorHAnsi" w:eastAsiaTheme="majorEastAsia" w:hAnsiTheme="minorHAnsi"/>
            <w:color w:val="0563C1"/>
            <w:sz w:val="18"/>
            <w:szCs w:val="18"/>
          </w:rPr>
          <w:t>www.manresa.ie</w:t>
        </w:r>
      </w:hyperlink>
      <w:r w:rsidRPr="00EB2F9B">
        <w:rPr>
          <w:rStyle w:val="apple-converted-space"/>
          <w:rFonts w:asciiTheme="minorHAnsi" w:eastAsiaTheme="majorEastAsia" w:hAnsiTheme="minorHAnsi"/>
          <w:color w:val="000000"/>
          <w:sz w:val="18"/>
          <w:szCs w:val="18"/>
        </w:rPr>
        <w:t> </w:t>
      </w:r>
      <w:r w:rsidRPr="00EB2F9B">
        <w:rPr>
          <w:rFonts w:asciiTheme="minorHAnsi" w:hAnsiTheme="minorHAnsi"/>
          <w:color w:val="000000"/>
          <w:sz w:val="18"/>
          <w:szCs w:val="18"/>
        </w:rPr>
        <w:t>for more details.</w:t>
      </w:r>
      <w:r w:rsidRPr="00EB2F9B">
        <w:rPr>
          <w:rStyle w:val="apple-converted-space"/>
          <w:rFonts w:asciiTheme="minorHAnsi" w:eastAsiaTheme="majorEastAsia" w:hAnsiTheme="minorHAnsi"/>
          <w:color w:val="000000"/>
          <w:sz w:val="18"/>
          <w:szCs w:val="18"/>
        </w:rPr>
        <w:t> </w:t>
      </w:r>
    </w:p>
    <w:sectPr w:rsidR="00204DCB" w:rsidRPr="00EB2F9B" w:rsidSect="00D65E44">
      <w:headerReference w:type="default" r:id="rId15"/>
      <w:footerReference w:type="default" r:id="rId16"/>
      <w:pgSz w:w="16838" w:h="11906" w:orient="landscape"/>
      <w:pgMar w:top="1440" w:right="1440" w:bottom="1440" w:left="1440" w:header="708" w:footer="6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22FF" w14:textId="77777777" w:rsidR="00722318" w:rsidRDefault="00722318" w:rsidP="00CF0D89">
      <w:r>
        <w:separator/>
      </w:r>
    </w:p>
  </w:endnote>
  <w:endnote w:type="continuationSeparator" w:id="0">
    <w:p w14:paraId="74FE5AA4" w14:textId="77777777" w:rsidR="00722318" w:rsidRDefault="00722318"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4C47D29C" w:rsidR="007219C7" w:rsidRDefault="00DE15B3" w:rsidP="00C666BB">
    <w:pPr>
      <w:pStyle w:val="Footer"/>
      <w:jc w:val="center"/>
    </w:pPr>
    <w:r>
      <w:t>Twenty</w:t>
    </w:r>
    <w:r w:rsidR="00B51549">
      <w:t>-</w:t>
    </w:r>
    <w:r w:rsidR="00AE247D">
      <w:t>Ninth</w:t>
    </w:r>
    <w:r w:rsidR="00B51549">
      <w:t xml:space="preserve"> Sunday in Ordinary Time</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13B9B93" w14:textId="59E46284" w:rsidR="00CF0D89" w:rsidRDefault="007219C7" w:rsidP="007219C7">
    <w:pPr>
      <w:pStyle w:val="Footer"/>
      <w:jc w:val="center"/>
    </w:pPr>
    <w:r>
      <w:t>Masses: 6 pm Sat Vigil, 11.30 am Sunday. Tues-Fri inclusive 8 am. Rosary at 12  noon Mon-Fri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584E" w14:textId="77777777" w:rsidR="00722318" w:rsidRDefault="00722318" w:rsidP="00CF0D89">
      <w:r>
        <w:separator/>
      </w:r>
    </w:p>
  </w:footnote>
  <w:footnote w:type="continuationSeparator" w:id="0">
    <w:p w14:paraId="0EF838C8" w14:textId="77777777" w:rsidR="00722318" w:rsidRDefault="00722318"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77777777"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r w:rsidRPr="00FD2ADB">
                            <w:rPr>
                              <w:b/>
                              <w:caps/>
                              <w:color w:val="00B050"/>
                              <w:spacing w:val="20"/>
                              <w:sz w:val="28"/>
                              <w:szCs w:val="28"/>
                              <w:highlight w:val="lightGray"/>
                            </w:rPr>
                            <w:t>www.cityquayparish.com</w:t>
                          </w:r>
                          <w:r w:rsidRPr="00FD2ADB">
                            <w:rPr>
                              <w:b/>
                              <w:caps/>
                              <w:color w:val="00B050"/>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6"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77777777"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r w:rsidRPr="00FD2ADB">
                      <w:rPr>
                        <w:b/>
                        <w:caps/>
                        <w:color w:val="00B050"/>
                        <w:spacing w:val="20"/>
                        <w:sz w:val="28"/>
                        <w:szCs w:val="28"/>
                        <w:highlight w:val="lightGray"/>
                      </w:rPr>
                      <w:t>www.cityquayparish.com</w:t>
                    </w:r>
                    <w:r w:rsidRPr="00FD2ADB">
                      <w:rPr>
                        <w:b/>
                        <w:caps/>
                        <w:color w:val="00B050"/>
                        <w:spacing w:val="20"/>
                        <w:sz w:val="28"/>
                        <w:szCs w:val="28"/>
                      </w:rPr>
                      <w:t xml:space="preserve"> </w:t>
                    </w:r>
                  </w:p>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7"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995970228"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1"/>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4"/>
  </w:num>
  <w:num w:numId="2" w16cid:durableId="1057779941">
    <w:abstractNumId w:val="5"/>
  </w:num>
  <w:num w:numId="3" w16cid:durableId="82800128">
    <w:abstractNumId w:val="2"/>
  </w:num>
  <w:num w:numId="4" w16cid:durableId="733313983">
    <w:abstractNumId w:val="3"/>
  </w:num>
  <w:num w:numId="5" w16cid:durableId="1648825362">
    <w:abstractNumId w:val="0"/>
  </w:num>
  <w:num w:numId="6" w16cid:durableId="1817259005">
    <w:abstractNumId w:val="1"/>
  </w:num>
  <w:num w:numId="7" w16cid:durableId="76272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71D8"/>
    <w:rsid w:val="0000742C"/>
    <w:rsid w:val="00007DAD"/>
    <w:rsid w:val="000111FD"/>
    <w:rsid w:val="00011565"/>
    <w:rsid w:val="0001198E"/>
    <w:rsid w:val="000152A5"/>
    <w:rsid w:val="000202AC"/>
    <w:rsid w:val="00020462"/>
    <w:rsid w:val="00021286"/>
    <w:rsid w:val="00022AAF"/>
    <w:rsid w:val="0002304B"/>
    <w:rsid w:val="000243F3"/>
    <w:rsid w:val="000245F9"/>
    <w:rsid w:val="00025053"/>
    <w:rsid w:val="00027867"/>
    <w:rsid w:val="00032801"/>
    <w:rsid w:val="00032CF7"/>
    <w:rsid w:val="00033B74"/>
    <w:rsid w:val="0003573A"/>
    <w:rsid w:val="00036A39"/>
    <w:rsid w:val="00037C7E"/>
    <w:rsid w:val="00040EB4"/>
    <w:rsid w:val="00043E27"/>
    <w:rsid w:val="00044444"/>
    <w:rsid w:val="00050F13"/>
    <w:rsid w:val="00052740"/>
    <w:rsid w:val="000615E5"/>
    <w:rsid w:val="00061C6B"/>
    <w:rsid w:val="00062920"/>
    <w:rsid w:val="0006477A"/>
    <w:rsid w:val="00071384"/>
    <w:rsid w:val="00074A99"/>
    <w:rsid w:val="00080D82"/>
    <w:rsid w:val="00081A2F"/>
    <w:rsid w:val="00085EC4"/>
    <w:rsid w:val="00086454"/>
    <w:rsid w:val="00087E7E"/>
    <w:rsid w:val="00091216"/>
    <w:rsid w:val="00091F93"/>
    <w:rsid w:val="00092802"/>
    <w:rsid w:val="000950AB"/>
    <w:rsid w:val="000A01D8"/>
    <w:rsid w:val="000A0FD4"/>
    <w:rsid w:val="000A1928"/>
    <w:rsid w:val="000A1E48"/>
    <w:rsid w:val="000A2FCF"/>
    <w:rsid w:val="000A40DE"/>
    <w:rsid w:val="000A52A6"/>
    <w:rsid w:val="000A6750"/>
    <w:rsid w:val="000A72EB"/>
    <w:rsid w:val="000A7457"/>
    <w:rsid w:val="000A7E80"/>
    <w:rsid w:val="000B062C"/>
    <w:rsid w:val="000B12B6"/>
    <w:rsid w:val="000B1D4E"/>
    <w:rsid w:val="000B34A4"/>
    <w:rsid w:val="000B4359"/>
    <w:rsid w:val="000B72EA"/>
    <w:rsid w:val="000C1A99"/>
    <w:rsid w:val="000C2F2A"/>
    <w:rsid w:val="000C3D54"/>
    <w:rsid w:val="000C74A7"/>
    <w:rsid w:val="000D04AE"/>
    <w:rsid w:val="000D240E"/>
    <w:rsid w:val="000D2F99"/>
    <w:rsid w:val="000D393E"/>
    <w:rsid w:val="000D4BDE"/>
    <w:rsid w:val="000D5F89"/>
    <w:rsid w:val="000D758F"/>
    <w:rsid w:val="000E3299"/>
    <w:rsid w:val="000E3C0B"/>
    <w:rsid w:val="000E3CA4"/>
    <w:rsid w:val="000E48FF"/>
    <w:rsid w:val="000E59D5"/>
    <w:rsid w:val="000E70E7"/>
    <w:rsid w:val="000E7FE5"/>
    <w:rsid w:val="000F15DD"/>
    <w:rsid w:val="000F4708"/>
    <w:rsid w:val="000F5B54"/>
    <w:rsid w:val="000F7BAD"/>
    <w:rsid w:val="00100CE5"/>
    <w:rsid w:val="00101E26"/>
    <w:rsid w:val="00104C09"/>
    <w:rsid w:val="0010615F"/>
    <w:rsid w:val="001066FE"/>
    <w:rsid w:val="00107589"/>
    <w:rsid w:val="00112366"/>
    <w:rsid w:val="00113B29"/>
    <w:rsid w:val="00113B7A"/>
    <w:rsid w:val="0012213C"/>
    <w:rsid w:val="00126F37"/>
    <w:rsid w:val="00134AFE"/>
    <w:rsid w:val="00136AA2"/>
    <w:rsid w:val="00137610"/>
    <w:rsid w:val="00137748"/>
    <w:rsid w:val="0014099B"/>
    <w:rsid w:val="00142B35"/>
    <w:rsid w:val="00143087"/>
    <w:rsid w:val="0014579B"/>
    <w:rsid w:val="001469DA"/>
    <w:rsid w:val="00146DF6"/>
    <w:rsid w:val="00147365"/>
    <w:rsid w:val="001511FF"/>
    <w:rsid w:val="0015123D"/>
    <w:rsid w:val="0015666A"/>
    <w:rsid w:val="001606DE"/>
    <w:rsid w:val="00161B42"/>
    <w:rsid w:val="00161FA7"/>
    <w:rsid w:val="00163C55"/>
    <w:rsid w:val="001660DF"/>
    <w:rsid w:val="00166FB9"/>
    <w:rsid w:val="0017700C"/>
    <w:rsid w:val="001774CE"/>
    <w:rsid w:val="00181EAC"/>
    <w:rsid w:val="001822D8"/>
    <w:rsid w:val="00182DCE"/>
    <w:rsid w:val="00185510"/>
    <w:rsid w:val="0018606B"/>
    <w:rsid w:val="001945C5"/>
    <w:rsid w:val="00194C0C"/>
    <w:rsid w:val="001A0851"/>
    <w:rsid w:val="001A0C3A"/>
    <w:rsid w:val="001A1A7A"/>
    <w:rsid w:val="001A208A"/>
    <w:rsid w:val="001A4E4A"/>
    <w:rsid w:val="001A617C"/>
    <w:rsid w:val="001A646F"/>
    <w:rsid w:val="001B2CD0"/>
    <w:rsid w:val="001B4B06"/>
    <w:rsid w:val="001C05A3"/>
    <w:rsid w:val="001C2303"/>
    <w:rsid w:val="001C4991"/>
    <w:rsid w:val="001D2207"/>
    <w:rsid w:val="001D258B"/>
    <w:rsid w:val="001D4B82"/>
    <w:rsid w:val="001D5CFF"/>
    <w:rsid w:val="001D6347"/>
    <w:rsid w:val="001D7ED6"/>
    <w:rsid w:val="001E0360"/>
    <w:rsid w:val="001E09F0"/>
    <w:rsid w:val="001E0B24"/>
    <w:rsid w:val="001E183A"/>
    <w:rsid w:val="001E23DE"/>
    <w:rsid w:val="001E2424"/>
    <w:rsid w:val="001E27CF"/>
    <w:rsid w:val="001E687A"/>
    <w:rsid w:val="001E6B04"/>
    <w:rsid w:val="001E7074"/>
    <w:rsid w:val="001E7CB1"/>
    <w:rsid w:val="001F09C5"/>
    <w:rsid w:val="001F11BD"/>
    <w:rsid w:val="001F13B4"/>
    <w:rsid w:val="001F4103"/>
    <w:rsid w:val="001F47B0"/>
    <w:rsid w:val="001F4FE3"/>
    <w:rsid w:val="00203A97"/>
    <w:rsid w:val="00204DCB"/>
    <w:rsid w:val="00206C68"/>
    <w:rsid w:val="002137BF"/>
    <w:rsid w:val="00213D04"/>
    <w:rsid w:val="002141B5"/>
    <w:rsid w:val="00215F62"/>
    <w:rsid w:val="00217904"/>
    <w:rsid w:val="00223B7B"/>
    <w:rsid w:val="00226ECE"/>
    <w:rsid w:val="002273DD"/>
    <w:rsid w:val="00227ACA"/>
    <w:rsid w:val="00234ED8"/>
    <w:rsid w:val="00235580"/>
    <w:rsid w:val="00236EF4"/>
    <w:rsid w:val="00237B16"/>
    <w:rsid w:val="002406BE"/>
    <w:rsid w:val="00241700"/>
    <w:rsid w:val="00242A3B"/>
    <w:rsid w:val="00244057"/>
    <w:rsid w:val="00244CC1"/>
    <w:rsid w:val="0024561B"/>
    <w:rsid w:val="00245F12"/>
    <w:rsid w:val="002463F5"/>
    <w:rsid w:val="0025068D"/>
    <w:rsid w:val="0025108A"/>
    <w:rsid w:val="002523C9"/>
    <w:rsid w:val="002537D4"/>
    <w:rsid w:val="0025425D"/>
    <w:rsid w:val="00256639"/>
    <w:rsid w:val="00261E4A"/>
    <w:rsid w:val="0026231E"/>
    <w:rsid w:val="0026344C"/>
    <w:rsid w:val="0026564C"/>
    <w:rsid w:val="00267593"/>
    <w:rsid w:val="002718F8"/>
    <w:rsid w:val="002742A8"/>
    <w:rsid w:val="00277879"/>
    <w:rsid w:val="002809C7"/>
    <w:rsid w:val="002810D0"/>
    <w:rsid w:val="002811E5"/>
    <w:rsid w:val="00282A8C"/>
    <w:rsid w:val="00283510"/>
    <w:rsid w:val="00286520"/>
    <w:rsid w:val="0028718A"/>
    <w:rsid w:val="002873F3"/>
    <w:rsid w:val="002907F8"/>
    <w:rsid w:val="00290990"/>
    <w:rsid w:val="002913EB"/>
    <w:rsid w:val="002926F0"/>
    <w:rsid w:val="0029368C"/>
    <w:rsid w:val="00295228"/>
    <w:rsid w:val="00296A47"/>
    <w:rsid w:val="002A0882"/>
    <w:rsid w:val="002A734A"/>
    <w:rsid w:val="002B11DC"/>
    <w:rsid w:val="002B685F"/>
    <w:rsid w:val="002C1674"/>
    <w:rsid w:val="002C52E7"/>
    <w:rsid w:val="002D0E85"/>
    <w:rsid w:val="002D1C15"/>
    <w:rsid w:val="002D2276"/>
    <w:rsid w:val="002D2DC7"/>
    <w:rsid w:val="002D48CA"/>
    <w:rsid w:val="002D6196"/>
    <w:rsid w:val="002E151B"/>
    <w:rsid w:val="002E3D28"/>
    <w:rsid w:val="002E5B1E"/>
    <w:rsid w:val="002E70F9"/>
    <w:rsid w:val="002F329A"/>
    <w:rsid w:val="00304515"/>
    <w:rsid w:val="0030731D"/>
    <w:rsid w:val="00307A72"/>
    <w:rsid w:val="003139DF"/>
    <w:rsid w:val="00314BA3"/>
    <w:rsid w:val="00317BD3"/>
    <w:rsid w:val="00317BEE"/>
    <w:rsid w:val="00320B16"/>
    <w:rsid w:val="00322A33"/>
    <w:rsid w:val="00323D42"/>
    <w:rsid w:val="00325A3C"/>
    <w:rsid w:val="00325E07"/>
    <w:rsid w:val="003260EB"/>
    <w:rsid w:val="003263C4"/>
    <w:rsid w:val="003308F9"/>
    <w:rsid w:val="00336D82"/>
    <w:rsid w:val="0034199B"/>
    <w:rsid w:val="003423C2"/>
    <w:rsid w:val="003427C2"/>
    <w:rsid w:val="003435A5"/>
    <w:rsid w:val="003441DD"/>
    <w:rsid w:val="00345B0F"/>
    <w:rsid w:val="00346F76"/>
    <w:rsid w:val="00352817"/>
    <w:rsid w:val="003530EA"/>
    <w:rsid w:val="003543CA"/>
    <w:rsid w:val="00354D31"/>
    <w:rsid w:val="00356789"/>
    <w:rsid w:val="00356A8C"/>
    <w:rsid w:val="00356B0B"/>
    <w:rsid w:val="00356B3E"/>
    <w:rsid w:val="00362591"/>
    <w:rsid w:val="003625E9"/>
    <w:rsid w:val="00363B70"/>
    <w:rsid w:val="003655D4"/>
    <w:rsid w:val="00370ADB"/>
    <w:rsid w:val="003730EE"/>
    <w:rsid w:val="003737AA"/>
    <w:rsid w:val="00375044"/>
    <w:rsid w:val="00376AFA"/>
    <w:rsid w:val="00376F73"/>
    <w:rsid w:val="003773E0"/>
    <w:rsid w:val="00381308"/>
    <w:rsid w:val="00382121"/>
    <w:rsid w:val="003821B1"/>
    <w:rsid w:val="003834E7"/>
    <w:rsid w:val="00386EB7"/>
    <w:rsid w:val="003966C8"/>
    <w:rsid w:val="00397EDA"/>
    <w:rsid w:val="003A0360"/>
    <w:rsid w:val="003A4197"/>
    <w:rsid w:val="003A6494"/>
    <w:rsid w:val="003A691A"/>
    <w:rsid w:val="003B0385"/>
    <w:rsid w:val="003B1713"/>
    <w:rsid w:val="003B27FC"/>
    <w:rsid w:val="003B2A05"/>
    <w:rsid w:val="003B2B28"/>
    <w:rsid w:val="003B4ED8"/>
    <w:rsid w:val="003B65C5"/>
    <w:rsid w:val="003C3347"/>
    <w:rsid w:val="003C40FC"/>
    <w:rsid w:val="003C59F2"/>
    <w:rsid w:val="003C68D0"/>
    <w:rsid w:val="003C7093"/>
    <w:rsid w:val="003D0C97"/>
    <w:rsid w:val="003D661A"/>
    <w:rsid w:val="003D7216"/>
    <w:rsid w:val="003E1388"/>
    <w:rsid w:val="003E3EA9"/>
    <w:rsid w:val="003E48EE"/>
    <w:rsid w:val="003E4CC2"/>
    <w:rsid w:val="003F0A9E"/>
    <w:rsid w:val="003F566B"/>
    <w:rsid w:val="003F5966"/>
    <w:rsid w:val="003F5A45"/>
    <w:rsid w:val="004003C3"/>
    <w:rsid w:val="0040065B"/>
    <w:rsid w:val="004016C4"/>
    <w:rsid w:val="004028A6"/>
    <w:rsid w:val="0040655C"/>
    <w:rsid w:val="00406D2E"/>
    <w:rsid w:val="00406DB8"/>
    <w:rsid w:val="004103E9"/>
    <w:rsid w:val="0041496B"/>
    <w:rsid w:val="0041599C"/>
    <w:rsid w:val="00415CC1"/>
    <w:rsid w:val="0041629B"/>
    <w:rsid w:val="00416AE8"/>
    <w:rsid w:val="00426717"/>
    <w:rsid w:val="004310D6"/>
    <w:rsid w:val="004318D4"/>
    <w:rsid w:val="00431CAE"/>
    <w:rsid w:val="00432115"/>
    <w:rsid w:val="00432271"/>
    <w:rsid w:val="00435733"/>
    <w:rsid w:val="0043727A"/>
    <w:rsid w:val="00440452"/>
    <w:rsid w:val="00440E6E"/>
    <w:rsid w:val="004442A0"/>
    <w:rsid w:val="00444C38"/>
    <w:rsid w:val="004463E3"/>
    <w:rsid w:val="0045096D"/>
    <w:rsid w:val="004523C3"/>
    <w:rsid w:val="0045606C"/>
    <w:rsid w:val="00456088"/>
    <w:rsid w:val="00457084"/>
    <w:rsid w:val="004573D6"/>
    <w:rsid w:val="004575B9"/>
    <w:rsid w:val="00463833"/>
    <w:rsid w:val="00463A9C"/>
    <w:rsid w:val="0047169B"/>
    <w:rsid w:val="00472969"/>
    <w:rsid w:val="00473852"/>
    <w:rsid w:val="00473E84"/>
    <w:rsid w:val="00474ECA"/>
    <w:rsid w:val="0048194D"/>
    <w:rsid w:val="00481D41"/>
    <w:rsid w:val="00485037"/>
    <w:rsid w:val="004876CC"/>
    <w:rsid w:val="00493277"/>
    <w:rsid w:val="00494130"/>
    <w:rsid w:val="0049716E"/>
    <w:rsid w:val="00497719"/>
    <w:rsid w:val="004A10CA"/>
    <w:rsid w:val="004A2A8F"/>
    <w:rsid w:val="004A2ECB"/>
    <w:rsid w:val="004A4295"/>
    <w:rsid w:val="004A6DE3"/>
    <w:rsid w:val="004B16BA"/>
    <w:rsid w:val="004B1812"/>
    <w:rsid w:val="004B2C65"/>
    <w:rsid w:val="004B3B0D"/>
    <w:rsid w:val="004B41E6"/>
    <w:rsid w:val="004C0EFF"/>
    <w:rsid w:val="004C136C"/>
    <w:rsid w:val="004C2A2E"/>
    <w:rsid w:val="004C3726"/>
    <w:rsid w:val="004C622E"/>
    <w:rsid w:val="004C6311"/>
    <w:rsid w:val="004C689A"/>
    <w:rsid w:val="004D5F3C"/>
    <w:rsid w:val="004E5B47"/>
    <w:rsid w:val="004E5B59"/>
    <w:rsid w:val="004E76C2"/>
    <w:rsid w:val="004F0EFA"/>
    <w:rsid w:val="004F2A32"/>
    <w:rsid w:val="004F4F11"/>
    <w:rsid w:val="0050096E"/>
    <w:rsid w:val="00501C15"/>
    <w:rsid w:val="00502B9F"/>
    <w:rsid w:val="00502D21"/>
    <w:rsid w:val="00504180"/>
    <w:rsid w:val="005042FF"/>
    <w:rsid w:val="005063AA"/>
    <w:rsid w:val="005074FD"/>
    <w:rsid w:val="00510196"/>
    <w:rsid w:val="00510524"/>
    <w:rsid w:val="00516FFF"/>
    <w:rsid w:val="005207CC"/>
    <w:rsid w:val="005273F0"/>
    <w:rsid w:val="00527BE8"/>
    <w:rsid w:val="005311EE"/>
    <w:rsid w:val="00532B4F"/>
    <w:rsid w:val="00532CF0"/>
    <w:rsid w:val="0053335E"/>
    <w:rsid w:val="00535A00"/>
    <w:rsid w:val="00536553"/>
    <w:rsid w:val="00540C39"/>
    <w:rsid w:val="00540CA1"/>
    <w:rsid w:val="00542CE6"/>
    <w:rsid w:val="00543395"/>
    <w:rsid w:val="00544D99"/>
    <w:rsid w:val="005459AD"/>
    <w:rsid w:val="00547879"/>
    <w:rsid w:val="00547A64"/>
    <w:rsid w:val="005522A6"/>
    <w:rsid w:val="0055242D"/>
    <w:rsid w:val="00556904"/>
    <w:rsid w:val="00557838"/>
    <w:rsid w:val="0056222F"/>
    <w:rsid w:val="00570080"/>
    <w:rsid w:val="00575BC4"/>
    <w:rsid w:val="00575C5C"/>
    <w:rsid w:val="00582662"/>
    <w:rsid w:val="00582D0D"/>
    <w:rsid w:val="00584501"/>
    <w:rsid w:val="00585DEF"/>
    <w:rsid w:val="005914B9"/>
    <w:rsid w:val="00593439"/>
    <w:rsid w:val="00594D7D"/>
    <w:rsid w:val="005A03DC"/>
    <w:rsid w:val="005A41FD"/>
    <w:rsid w:val="005B05B4"/>
    <w:rsid w:val="005B2A27"/>
    <w:rsid w:val="005B409B"/>
    <w:rsid w:val="005B4F5B"/>
    <w:rsid w:val="005C0574"/>
    <w:rsid w:val="005C259D"/>
    <w:rsid w:val="005C27EF"/>
    <w:rsid w:val="005C2DED"/>
    <w:rsid w:val="005C32D1"/>
    <w:rsid w:val="005D0039"/>
    <w:rsid w:val="005D2927"/>
    <w:rsid w:val="005D2DCC"/>
    <w:rsid w:val="005D39B6"/>
    <w:rsid w:val="005D3AB9"/>
    <w:rsid w:val="005D4AB6"/>
    <w:rsid w:val="005D51FA"/>
    <w:rsid w:val="005D760E"/>
    <w:rsid w:val="005D7F42"/>
    <w:rsid w:val="005E09E6"/>
    <w:rsid w:val="005E1DE0"/>
    <w:rsid w:val="005E2529"/>
    <w:rsid w:val="005E279D"/>
    <w:rsid w:val="005E2F4C"/>
    <w:rsid w:val="005E3724"/>
    <w:rsid w:val="005E38A7"/>
    <w:rsid w:val="005F2690"/>
    <w:rsid w:val="005F2BF2"/>
    <w:rsid w:val="005F3CCE"/>
    <w:rsid w:val="005F48E7"/>
    <w:rsid w:val="005F6A2C"/>
    <w:rsid w:val="00605B97"/>
    <w:rsid w:val="00612CC0"/>
    <w:rsid w:val="00614B60"/>
    <w:rsid w:val="00614F3D"/>
    <w:rsid w:val="0061672D"/>
    <w:rsid w:val="00617D34"/>
    <w:rsid w:val="00621EFB"/>
    <w:rsid w:val="0062351E"/>
    <w:rsid w:val="00624869"/>
    <w:rsid w:val="006271A7"/>
    <w:rsid w:val="00630EF3"/>
    <w:rsid w:val="00631C6C"/>
    <w:rsid w:val="006362BD"/>
    <w:rsid w:val="00636E51"/>
    <w:rsid w:val="006371B5"/>
    <w:rsid w:val="00641074"/>
    <w:rsid w:val="00641FE4"/>
    <w:rsid w:val="0064219F"/>
    <w:rsid w:val="00642237"/>
    <w:rsid w:val="0064781C"/>
    <w:rsid w:val="006519DC"/>
    <w:rsid w:val="00651E31"/>
    <w:rsid w:val="00651F88"/>
    <w:rsid w:val="00656023"/>
    <w:rsid w:val="006574F4"/>
    <w:rsid w:val="00662124"/>
    <w:rsid w:val="006643CC"/>
    <w:rsid w:val="00664489"/>
    <w:rsid w:val="006644C1"/>
    <w:rsid w:val="006667EB"/>
    <w:rsid w:val="0067224E"/>
    <w:rsid w:val="00674762"/>
    <w:rsid w:val="00674DBE"/>
    <w:rsid w:val="00676428"/>
    <w:rsid w:val="00680058"/>
    <w:rsid w:val="00680197"/>
    <w:rsid w:val="00680FFE"/>
    <w:rsid w:val="00683C1A"/>
    <w:rsid w:val="00684590"/>
    <w:rsid w:val="006845F1"/>
    <w:rsid w:val="0069180E"/>
    <w:rsid w:val="00691814"/>
    <w:rsid w:val="00691A87"/>
    <w:rsid w:val="00691F0E"/>
    <w:rsid w:val="00692C3B"/>
    <w:rsid w:val="00693BED"/>
    <w:rsid w:val="0069425F"/>
    <w:rsid w:val="00695F4F"/>
    <w:rsid w:val="006A0CB2"/>
    <w:rsid w:val="006A1AD1"/>
    <w:rsid w:val="006A287C"/>
    <w:rsid w:val="006A3BC1"/>
    <w:rsid w:val="006A77DF"/>
    <w:rsid w:val="006B0B5F"/>
    <w:rsid w:val="006B376C"/>
    <w:rsid w:val="006B3D96"/>
    <w:rsid w:val="006B7E48"/>
    <w:rsid w:val="006C22F0"/>
    <w:rsid w:val="006C28D0"/>
    <w:rsid w:val="006C2EA8"/>
    <w:rsid w:val="006C6313"/>
    <w:rsid w:val="006D4432"/>
    <w:rsid w:val="006D528A"/>
    <w:rsid w:val="006D76BD"/>
    <w:rsid w:val="006E05D3"/>
    <w:rsid w:val="006E171B"/>
    <w:rsid w:val="006E21B6"/>
    <w:rsid w:val="006E3B70"/>
    <w:rsid w:val="006E4887"/>
    <w:rsid w:val="006E5A4E"/>
    <w:rsid w:val="006E66A9"/>
    <w:rsid w:val="006F332A"/>
    <w:rsid w:val="006F37FC"/>
    <w:rsid w:val="007006C6"/>
    <w:rsid w:val="00701F48"/>
    <w:rsid w:val="007030E1"/>
    <w:rsid w:val="00705BA6"/>
    <w:rsid w:val="0070669E"/>
    <w:rsid w:val="007069C1"/>
    <w:rsid w:val="00706EF2"/>
    <w:rsid w:val="00707746"/>
    <w:rsid w:val="0071041E"/>
    <w:rsid w:val="00710871"/>
    <w:rsid w:val="00713EFB"/>
    <w:rsid w:val="007165C7"/>
    <w:rsid w:val="00717B88"/>
    <w:rsid w:val="007211EC"/>
    <w:rsid w:val="007219C7"/>
    <w:rsid w:val="00722318"/>
    <w:rsid w:val="007239A9"/>
    <w:rsid w:val="007243A8"/>
    <w:rsid w:val="0072543A"/>
    <w:rsid w:val="00726953"/>
    <w:rsid w:val="00727A20"/>
    <w:rsid w:val="00734E3D"/>
    <w:rsid w:val="007354E4"/>
    <w:rsid w:val="007355DD"/>
    <w:rsid w:val="00735DC5"/>
    <w:rsid w:val="007363A5"/>
    <w:rsid w:val="00741289"/>
    <w:rsid w:val="00742796"/>
    <w:rsid w:val="00742BAB"/>
    <w:rsid w:val="007442FA"/>
    <w:rsid w:val="007503D6"/>
    <w:rsid w:val="0075095A"/>
    <w:rsid w:val="007510DE"/>
    <w:rsid w:val="00751415"/>
    <w:rsid w:val="00751B0D"/>
    <w:rsid w:val="00752812"/>
    <w:rsid w:val="00755002"/>
    <w:rsid w:val="007550AD"/>
    <w:rsid w:val="00756305"/>
    <w:rsid w:val="0075686F"/>
    <w:rsid w:val="007575DF"/>
    <w:rsid w:val="00757CC3"/>
    <w:rsid w:val="0076020A"/>
    <w:rsid w:val="00762557"/>
    <w:rsid w:val="00764286"/>
    <w:rsid w:val="007650E6"/>
    <w:rsid w:val="007656DB"/>
    <w:rsid w:val="00766C86"/>
    <w:rsid w:val="00772A8D"/>
    <w:rsid w:val="00774AF0"/>
    <w:rsid w:val="00775A50"/>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A048F"/>
    <w:rsid w:val="007A071D"/>
    <w:rsid w:val="007A2748"/>
    <w:rsid w:val="007A517E"/>
    <w:rsid w:val="007A762E"/>
    <w:rsid w:val="007B2595"/>
    <w:rsid w:val="007B3B66"/>
    <w:rsid w:val="007C6447"/>
    <w:rsid w:val="007C6652"/>
    <w:rsid w:val="007D22C7"/>
    <w:rsid w:val="007D4DD4"/>
    <w:rsid w:val="007D4F3B"/>
    <w:rsid w:val="007E0B70"/>
    <w:rsid w:val="007E149D"/>
    <w:rsid w:val="007E1C47"/>
    <w:rsid w:val="007E4D3F"/>
    <w:rsid w:val="007E5DB0"/>
    <w:rsid w:val="007F256B"/>
    <w:rsid w:val="007F2652"/>
    <w:rsid w:val="007F3045"/>
    <w:rsid w:val="007F4931"/>
    <w:rsid w:val="007F56AA"/>
    <w:rsid w:val="00805903"/>
    <w:rsid w:val="00805B32"/>
    <w:rsid w:val="00811105"/>
    <w:rsid w:val="008113BA"/>
    <w:rsid w:val="00812713"/>
    <w:rsid w:val="00813AE2"/>
    <w:rsid w:val="008169B0"/>
    <w:rsid w:val="00817F3E"/>
    <w:rsid w:val="00820FDD"/>
    <w:rsid w:val="008211E6"/>
    <w:rsid w:val="00821266"/>
    <w:rsid w:val="00822CB1"/>
    <w:rsid w:val="008242F3"/>
    <w:rsid w:val="0082670E"/>
    <w:rsid w:val="00826E73"/>
    <w:rsid w:val="008275F0"/>
    <w:rsid w:val="008337EE"/>
    <w:rsid w:val="00833FB3"/>
    <w:rsid w:val="00834403"/>
    <w:rsid w:val="0083442E"/>
    <w:rsid w:val="00835460"/>
    <w:rsid w:val="00837A1C"/>
    <w:rsid w:val="00840A7A"/>
    <w:rsid w:val="00841F46"/>
    <w:rsid w:val="0084478D"/>
    <w:rsid w:val="0084538F"/>
    <w:rsid w:val="008474A7"/>
    <w:rsid w:val="00854718"/>
    <w:rsid w:val="00854AE6"/>
    <w:rsid w:val="00860B9D"/>
    <w:rsid w:val="00861310"/>
    <w:rsid w:val="0086389E"/>
    <w:rsid w:val="0086624F"/>
    <w:rsid w:val="00870056"/>
    <w:rsid w:val="0087009A"/>
    <w:rsid w:val="008701F4"/>
    <w:rsid w:val="00876A06"/>
    <w:rsid w:val="008823DE"/>
    <w:rsid w:val="0088318C"/>
    <w:rsid w:val="00890647"/>
    <w:rsid w:val="00890733"/>
    <w:rsid w:val="00890D54"/>
    <w:rsid w:val="00891544"/>
    <w:rsid w:val="008915EA"/>
    <w:rsid w:val="0089351B"/>
    <w:rsid w:val="00895991"/>
    <w:rsid w:val="00896137"/>
    <w:rsid w:val="008A5907"/>
    <w:rsid w:val="008A6107"/>
    <w:rsid w:val="008A7B94"/>
    <w:rsid w:val="008B0BFA"/>
    <w:rsid w:val="008B292F"/>
    <w:rsid w:val="008B4080"/>
    <w:rsid w:val="008B47FD"/>
    <w:rsid w:val="008B5784"/>
    <w:rsid w:val="008C1ED9"/>
    <w:rsid w:val="008C3EB3"/>
    <w:rsid w:val="008C55D4"/>
    <w:rsid w:val="008C615D"/>
    <w:rsid w:val="008C6247"/>
    <w:rsid w:val="008C631C"/>
    <w:rsid w:val="008D1104"/>
    <w:rsid w:val="008D1CC8"/>
    <w:rsid w:val="008D2ABF"/>
    <w:rsid w:val="008D3070"/>
    <w:rsid w:val="008D40FD"/>
    <w:rsid w:val="008D45DF"/>
    <w:rsid w:val="008D5539"/>
    <w:rsid w:val="008D6866"/>
    <w:rsid w:val="008E1BFE"/>
    <w:rsid w:val="008E31B7"/>
    <w:rsid w:val="008E3B8E"/>
    <w:rsid w:val="008E59CE"/>
    <w:rsid w:val="008E6A30"/>
    <w:rsid w:val="008E6D99"/>
    <w:rsid w:val="008F1DF1"/>
    <w:rsid w:val="008F20EF"/>
    <w:rsid w:val="008F4B3D"/>
    <w:rsid w:val="008F65B4"/>
    <w:rsid w:val="00905589"/>
    <w:rsid w:val="00907A99"/>
    <w:rsid w:val="009100DB"/>
    <w:rsid w:val="00912B03"/>
    <w:rsid w:val="0091381F"/>
    <w:rsid w:val="009162C4"/>
    <w:rsid w:val="00917DDF"/>
    <w:rsid w:val="00922EF1"/>
    <w:rsid w:val="00925A3B"/>
    <w:rsid w:val="00926723"/>
    <w:rsid w:val="009272AB"/>
    <w:rsid w:val="00930D65"/>
    <w:rsid w:val="00931746"/>
    <w:rsid w:val="00932285"/>
    <w:rsid w:val="00933223"/>
    <w:rsid w:val="00933295"/>
    <w:rsid w:val="00940091"/>
    <w:rsid w:val="00941E75"/>
    <w:rsid w:val="009446D3"/>
    <w:rsid w:val="009465FE"/>
    <w:rsid w:val="00947328"/>
    <w:rsid w:val="009504E3"/>
    <w:rsid w:val="009505E3"/>
    <w:rsid w:val="00950D97"/>
    <w:rsid w:val="009524F0"/>
    <w:rsid w:val="0095357F"/>
    <w:rsid w:val="0095438C"/>
    <w:rsid w:val="0096077F"/>
    <w:rsid w:val="009615BF"/>
    <w:rsid w:val="009626A1"/>
    <w:rsid w:val="0096470F"/>
    <w:rsid w:val="00965017"/>
    <w:rsid w:val="009657E2"/>
    <w:rsid w:val="00965DE0"/>
    <w:rsid w:val="009764F1"/>
    <w:rsid w:val="00976A6A"/>
    <w:rsid w:val="009771AB"/>
    <w:rsid w:val="00980A58"/>
    <w:rsid w:val="009810D1"/>
    <w:rsid w:val="009827C0"/>
    <w:rsid w:val="00982F29"/>
    <w:rsid w:val="0098519A"/>
    <w:rsid w:val="00985A02"/>
    <w:rsid w:val="00987932"/>
    <w:rsid w:val="00990277"/>
    <w:rsid w:val="009909C9"/>
    <w:rsid w:val="00991592"/>
    <w:rsid w:val="009946DA"/>
    <w:rsid w:val="00994D24"/>
    <w:rsid w:val="00995A23"/>
    <w:rsid w:val="009A3C60"/>
    <w:rsid w:val="009A410D"/>
    <w:rsid w:val="009A5169"/>
    <w:rsid w:val="009B042D"/>
    <w:rsid w:val="009B110C"/>
    <w:rsid w:val="009B2F24"/>
    <w:rsid w:val="009B3D11"/>
    <w:rsid w:val="009B4D18"/>
    <w:rsid w:val="009B63DB"/>
    <w:rsid w:val="009B6B8D"/>
    <w:rsid w:val="009C0E73"/>
    <w:rsid w:val="009C1C0A"/>
    <w:rsid w:val="009C22DB"/>
    <w:rsid w:val="009C3393"/>
    <w:rsid w:val="009C3C90"/>
    <w:rsid w:val="009C3D06"/>
    <w:rsid w:val="009C4A4D"/>
    <w:rsid w:val="009D026D"/>
    <w:rsid w:val="009D6733"/>
    <w:rsid w:val="009D7778"/>
    <w:rsid w:val="009E0993"/>
    <w:rsid w:val="009E1456"/>
    <w:rsid w:val="009E16CE"/>
    <w:rsid w:val="009E1B42"/>
    <w:rsid w:val="009E24AE"/>
    <w:rsid w:val="009E31BA"/>
    <w:rsid w:val="009E35ED"/>
    <w:rsid w:val="009E6994"/>
    <w:rsid w:val="009F3D34"/>
    <w:rsid w:val="009F5110"/>
    <w:rsid w:val="009F6442"/>
    <w:rsid w:val="009F6B45"/>
    <w:rsid w:val="009F6BA5"/>
    <w:rsid w:val="009F6D35"/>
    <w:rsid w:val="009F7D44"/>
    <w:rsid w:val="00A01694"/>
    <w:rsid w:val="00A01DE1"/>
    <w:rsid w:val="00A04B06"/>
    <w:rsid w:val="00A054D5"/>
    <w:rsid w:val="00A05B59"/>
    <w:rsid w:val="00A07A83"/>
    <w:rsid w:val="00A12693"/>
    <w:rsid w:val="00A16326"/>
    <w:rsid w:val="00A20D70"/>
    <w:rsid w:val="00A21F3B"/>
    <w:rsid w:val="00A22443"/>
    <w:rsid w:val="00A2262F"/>
    <w:rsid w:val="00A22AA4"/>
    <w:rsid w:val="00A23262"/>
    <w:rsid w:val="00A35D75"/>
    <w:rsid w:val="00A362E3"/>
    <w:rsid w:val="00A37E19"/>
    <w:rsid w:val="00A433FC"/>
    <w:rsid w:val="00A4799A"/>
    <w:rsid w:val="00A51DE0"/>
    <w:rsid w:val="00A52A09"/>
    <w:rsid w:val="00A5635F"/>
    <w:rsid w:val="00A615BE"/>
    <w:rsid w:val="00A63AF1"/>
    <w:rsid w:val="00A63BB4"/>
    <w:rsid w:val="00A64CA2"/>
    <w:rsid w:val="00A64E5D"/>
    <w:rsid w:val="00A709F0"/>
    <w:rsid w:val="00A710C1"/>
    <w:rsid w:val="00A719DE"/>
    <w:rsid w:val="00A7274E"/>
    <w:rsid w:val="00A7556E"/>
    <w:rsid w:val="00A777FE"/>
    <w:rsid w:val="00A8585D"/>
    <w:rsid w:val="00A86174"/>
    <w:rsid w:val="00A86DA6"/>
    <w:rsid w:val="00A87712"/>
    <w:rsid w:val="00A92256"/>
    <w:rsid w:val="00A9319C"/>
    <w:rsid w:val="00A93CE5"/>
    <w:rsid w:val="00A942BC"/>
    <w:rsid w:val="00A94FEC"/>
    <w:rsid w:val="00A95672"/>
    <w:rsid w:val="00A95692"/>
    <w:rsid w:val="00AA1108"/>
    <w:rsid w:val="00AA135C"/>
    <w:rsid w:val="00AA2D8A"/>
    <w:rsid w:val="00AB0607"/>
    <w:rsid w:val="00AB0B0B"/>
    <w:rsid w:val="00AB2803"/>
    <w:rsid w:val="00AB4044"/>
    <w:rsid w:val="00AB5218"/>
    <w:rsid w:val="00AC0206"/>
    <w:rsid w:val="00AC1ADB"/>
    <w:rsid w:val="00AC721A"/>
    <w:rsid w:val="00AD38E4"/>
    <w:rsid w:val="00AD4EF5"/>
    <w:rsid w:val="00AD77AC"/>
    <w:rsid w:val="00AE165D"/>
    <w:rsid w:val="00AE247D"/>
    <w:rsid w:val="00AE29E2"/>
    <w:rsid w:val="00AE327D"/>
    <w:rsid w:val="00AE362B"/>
    <w:rsid w:val="00AE4813"/>
    <w:rsid w:val="00AF02BE"/>
    <w:rsid w:val="00AF2AE8"/>
    <w:rsid w:val="00AF3530"/>
    <w:rsid w:val="00AF5D61"/>
    <w:rsid w:val="00AF5FDB"/>
    <w:rsid w:val="00AF6C94"/>
    <w:rsid w:val="00AF71D4"/>
    <w:rsid w:val="00B003F1"/>
    <w:rsid w:val="00B0370D"/>
    <w:rsid w:val="00B04122"/>
    <w:rsid w:val="00B0585C"/>
    <w:rsid w:val="00B066ED"/>
    <w:rsid w:val="00B1079B"/>
    <w:rsid w:val="00B11552"/>
    <w:rsid w:val="00B128D5"/>
    <w:rsid w:val="00B17280"/>
    <w:rsid w:val="00B21C6E"/>
    <w:rsid w:val="00B2211A"/>
    <w:rsid w:val="00B22377"/>
    <w:rsid w:val="00B25D4A"/>
    <w:rsid w:val="00B26A07"/>
    <w:rsid w:val="00B309A2"/>
    <w:rsid w:val="00B31720"/>
    <w:rsid w:val="00B3218C"/>
    <w:rsid w:val="00B32F84"/>
    <w:rsid w:val="00B33568"/>
    <w:rsid w:val="00B34B89"/>
    <w:rsid w:val="00B357C3"/>
    <w:rsid w:val="00B373E5"/>
    <w:rsid w:val="00B375BF"/>
    <w:rsid w:val="00B42BC9"/>
    <w:rsid w:val="00B435C0"/>
    <w:rsid w:val="00B44760"/>
    <w:rsid w:val="00B47074"/>
    <w:rsid w:val="00B4756E"/>
    <w:rsid w:val="00B47D30"/>
    <w:rsid w:val="00B47F0D"/>
    <w:rsid w:val="00B50AAD"/>
    <w:rsid w:val="00B51549"/>
    <w:rsid w:val="00B51D62"/>
    <w:rsid w:val="00B5385A"/>
    <w:rsid w:val="00B555C1"/>
    <w:rsid w:val="00B568AD"/>
    <w:rsid w:val="00B56E3B"/>
    <w:rsid w:val="00B651F8"/>
    <w:rsid w:val="00B6641C"/>
    <w:rsid w:val="00B667B5"/>
    <w:rsid w:val="00B71715"/>
    <w:rsid w:val="00B738CD"/>
    <w:rsid w:val="00B771A7"/>
    <w:rsid w:val="00B82D71"/>
    <w:rsid w:val="00B83558"/>
    <w:rsid w:val="00B85F88"/>
    <w:rsid w:val="00B86F59"/>
    <w:rsid w:val="00B878CC"/>
    <w:rsid w:val="00B90A69"/>
    <w:rsid w:val="00B910F0"/>
    <w:rsid w:val="00B948E7"/>
    <w:rsid w:val="00B956E8"/>
    <w:rsid w:val="00B97CFF"/>
    <w:rsid w:val="00BA0C90"/>
    <w:rsid w:val="00BA11D7"/>
    <w:rsid w:val="00BA13A9"/>
    <w:rsid w:val="00BA1A2E"/>
    <w:rsid w:val="00BA4CAA"/>
    <w:rsid w:val="00BA543F"/>
    <w:rsid w:val="00BA7ADB"/>
    <w:rsid w:val="00BB2A65"/>
    <w:rsid w:val="00BB2C5B"/>
    <w:rsid w:val="00BB7B2B"/>
    <w:rsid w:val="00BC0E06"/>
    <w:rsid w:val="00BC0FCA"/>
    <w:rsid w:val="00BC351A"/>
    <w:rsid w:val="00BC3A4D"/>
    <w:rsid w:val="00BC41E4"/>
    <w:rsid w:val="00BC5A1F"/>
    <w:rsid w:val="00BC5A78"/>
    <w:rsid w:val="00BD14E8"/>
    <w:rsid w:val="00BD193C"/>
    <w:rsid w:val="00BD21BD"/>
    <w:rsid w:val="00BD2FFC"/>
    <w:rsid w:val="00BD3591"/>
    <w:rsid w:val="00BD4313"/>
    <w:rsid w:val="00BD55E0"/>
    <w:rsid w:val="00BD5A18"/>
    <w:rsid w:val="00BD6763"/>
    <w:rsid w:val="00BD7063"/>
    <w:rsid w:val="00BE0FF6"/>
    <w:rsid w:val="00BE22BD"/>
    <w:rsid w:val="00BE303A"/>
    <w:rsid w:val="00BE50D6"/>
    <w:rsid w:val="00BF1B5B"/>
    <w:rsid w:val="00BF2E75"/>
    <w:rsid w:val="00BF310E"/>
    <w:rsid w:val="00BF44E0"/>
    <w:rsid w:val="00BF5384"/>
    <w:rsid w:val="00BF5D1E"/>
    <w:rsid w:val="00BF6D96"/>
    <w:rsid w:val="00C007A3"/>
    <w:rsid w:val="00C01552"/>
    <w:rsid w:val="00C04C5C"/>
    <w:rsid w:val="00C0549B"/>
    <w:rsid w:val="00C05B7B"/>
    <w:rsid w:val="00C11FED"/>
    <w:rsid w:val="00C163D9"/>
    <w:rsid w:val="00C20F86"/>
    <w:rsid w:val="00C24596"/>
    <w:rsid w:val="00C27386"/>
    <w:rsid w:val="00C304F3"/>
    <w:rsid w:val="00C307DF"/>
    <w:rsid w:val="00C30810"/>
    <w:rsid w:val="00C30D0B"/>
    <w:rsid w:val="00C311F9"/>
    <w:rsid w:val="00C33C7A"/>
    <w:rsid w:val="00C35648"/>
    <w:rsid w:val="00C37010"/>
    <w:rsid w:val="00C403D4"/>
    <w:rsid w:val="00C4076B"/>
    <w:rsid w:val="00C43275"/>
    <w:rsid w:val="00C43600"/>
    <w:rsid w:val="00C45827"/>
    <w:rsid w:val="00C45C87"/>
    <w:rsid w:val="00C4744E"/>
    <w:rsid w:val="00C5185B"/>
    <w:rsid w:val="00C51BA6"/>
    <w:rsid w:val="00C54595"/>
    <w:rsid w:val="00C55107"/>
    <w:rsid w:val="00C56C44"/>
    <w:rsid w:val="00C56CB4"/>
    <w:rsid w:val="00C570C8"/>
    <w:rsid w:val="00C575E3"/>
    <w:rsid w:val="00C60FCA"/>
    <w:rsid w:val="00C6111E"/>
    <w:rsid w:val="00C624F8"/>
    <w:rsid w:val="00C666BB"/>
    <w:rsid w:val="00C71DD6"/>
    <w:rsid w:val="00C74B0A"/>
    <w:rsid w:val="00C75682"/>
    <w:rsid w:val="00C8419D"/>
    <w:rsid w:val="00C85A5D"/>
    <w:rsid w:val="00C85DBF"/>
    <w:rsid w:val="00C873F5"/>
    <w:rsid w:val="00C90A8A"/>
    <w:rsid w:val="00C92134"/>
    <w:rsid w:val="00C9418B"/>
    <w:rsid w:val="00C9576D"/>
    <w:rsid w:val="00C97B72"/>
    <w:rsid w:val="00CA0DA2"/>
    <w:rsid w:val="00CA1536"/>
    <w:rsid w:val="00CA16E0"/>
    <w:rsid w:val="00CA38D3"/>
    <w:rsid w:val="00CA4AFF"/>
    <w:rsid w:val="00CA4C50"/>
    <w:rsid w:val="00CA5F6D"/>
    <w:rsid w:val="00CB10D9"/>
    <w:rsid w:val="00CB1E39"/>
    <w:rsid w:val="00CB28D5"/>
    <w:rsid w:val="00CC6349"/>
    <w:rsid w:val="00CD2996"/>
    <w:rsid w:val="00CD4964"/>
    <w:rsid w:val="00CD5B1E"/>
    <w:rsid w:val="00CD5F84"/>
    <w:rsid w:val="00CE0158"/>
    <w:rsid w:val="00CE332A"/>
    <w:rsid w:val="00CF0D89"/>
    <w:rsid w:val="00CF3275"/>
    <w:rsid w:val="00CF363D"/>
    <w:rsid w:val="00CF46C5"/>
    <w:rsid w:val="00CF5D52"/>
    <w:rsid w:val="00CF6E17"/>
    <w:rsid w:val="00CF7ED5"/>
    <w:rsid w:val="00D036D7"/>
    <w:rsid w:val="00D06676"/>
    <w:rsid w:val="00D06CAA"/>
    <w:rsid w:val="00D10C71"/>
    <w:rsid w:val="00D1112C"/>
    <w:rsid w:val="00D111FC"/>
    <w:rsid w:val="00D1367C"/>
    <w:rsid w:val="00D14FC1"/>
    <w:rsid w:val="00D15D8B"/>
    <w:rsid w:val="00D17559"/>
    <w:rsid w:val="00D200E0"/>
    <w:rsid w:val="00D218EF"/>
    <w:rsid w:val="00D220AA"/>
    <w:rsid w:val="00D34FEF"/>
    <w:rsid w:val="00D378AF"/>
    <w:rsid w:val="00D40110"/>
    <w:rsid w:val="00D42269"/>
    <w:rsid w:val="00D42A40"/>
    <w:rsid w:val="00D431B4"/>
    <w:rsid w:val="00D45BF2"/>
    <w:rsid w:val="00D45C5F"/>
    <w:rsid w:val="00D50A88"/>
    <w:rsid w:val="00D50CE4"/>
    <w:rsid w:val="00D51013"/>
    <w:rsid w:val="00D526AE"/>
    <w:rsid w:val="00D52E10"/>
    <w:rsid w:val="00D537FC"/>
    <w:rsid w:val="00D539ED"/>
    <w:rsid w:val="00D53A1B"/>
    <w:rsid w:val="00D542D7"/>
    <w:rsid w:val="00D573A3"/>
    <w:rsid w:val="00D62A5C"/>
    <w:rsid w:val="00D65D39"/>
    <w:rsid w:val="00D65E44"/>
    <w:rsid w:val="00D6743E"/>
    <w:rsid w:val="00D71013"/>
    <w:rsid w:val="00D72907"/>
    <w:rsid w:val="00D73854"/>
    <w:rsid w:val="00D73B4F"/>
    <w:rsid w:val="00D73C09"/>
    <w:rsid w:val="00D769BF"/>
    <w:rsid w:val="00D77BE9"/>
    <w:rsid w:val="00D835D9"/>
    <w:rsid w:val="00D849FA"/>
    <w:rsid w:val="00D857C3"/>
    <w:rsid w:val="00D8754F"/>
    <w:rsid w:val="00D928E9"/>
    <w:rsid w:val="00D93522"/>
    <w:rsid w:val="00D94615"/>
    <w:rsid w:val="00D9635C"/>
    <w:rsid w:val="00DA2AC5"/>
    <w:rsid w:val="00DA3943"/>
    <w:rsid w:val="00DA52E2"/>
    <w:rsid w:val="00DA5E2B"/>
    <w:rsid w:val="00DA6EF7"/>
    <w:rsid w:val="00DA7B84"/>
    <w:rsid w:val="00DB02C8"/>
    <w:rsid w:val="00DB3619"/>
    <w:rsid w:val="00DB4057"/>
    <w:rsid w:val="00DB4BF8"/>
    <w:rsid w:val="00DB4CB0"/>
    <w:rsid w:val="00DC2C85"/>
    <w:rsid w:val="00DC41E7"/>
    <w:rsid w:val="00DC4858"/>
    <w:rsid w:val="00DD1C5F"/>
    <w:rsid w:val="00DD378F"/>
    <w:rsid w:val="00DD46DF"/>
    <w:rsid w:val="00DD6FBF"/>
    <w:rsid w:val="00DE05AC"/>
    <w:rsid w:val="00DE15B3"/>
    <w:rsid w:val="00DE3C45"/>
    <w:rsid w:val="00DE3CD6"/>
    <w:rsid w:val="00DE3E10"/>
    <w:rsid w:val="00DE63C9"/>
    <w:rsid w:val="00DF0C68"/>
    <w:rsid w:val="00DF1B0F"/>
    <w:rsid w:val="00DF24FF"/>
    <w:rsid w:val="00DF284B"/>
    <w:rsid w:val="00DF4589"/>
    <w:rsid w:val="00DF51C5"/>
    <w:rsid w:val="00E001F4"/>
    <w:rsid w:val="00E05686"/>
    <w:rsid w:val="00E05722"/>
    <w:rsid w:val="00E05982"/>
    <w:rsid w:val="00E07847"/>
    <w:rsid w:val="00E10C43"/>
    <w:rsid w:val="00E11436"/>
    <w:rsid w:val="00E141C9"/>
    <w:rsid w:val="00E145F0"/>
    <w:rsid w:val="00E154CC"/>
    <w:rsid w:val="00E16901"/>
    <w:rsid w:val="00E17EF2"/>
    <w:rsid w:val="00E2273C"/>
    <w:rsid w:val="00E2437A"/>
    <w:rsid w:val="00E243AC"/>
    <w:rsid w:val="00E27DE5"/>
    <w:rsid w:val="00E309E6"/>
    <w:rsid w:val="00E335AD"/>
    <w:rsid w:val="00E338A6"/>
    <w:rsid w:val="00E366C7"/>
    <w:rsid w:val="00E37A02"/>
    <w:rsid w:val="00E37E91"/>
    <w:rsid w:val="00E40792"/>
    <w:rsid w:val="00E544FA"/>
    <w:rsid w:val="00E56320"/>
    <w:rsid w:val="00E6040E"/>
    <w:rsid w:val="00E60B04"/>
    <w:rsid w:val="00E62127"/>
    <w:rsid w:val="00E621C1"/>
    <w:rsid w:val="00E66389"/>
    <w:rsid w:val="00E66B76"/>
    <w:rsid w:val="00E72309"/>
    <w:rsid w:val="00E730B2"/>
    <w:rsid w:val="00E75B1C"/>
    <w:rsid w:val="00E75DED"/>
    <w:rsid w:val="00E77B80"/>
    <w:rsid w:val="00E80B88"/>
    <w:rsid w:val="00E80D3A"/>
    <w:rsid w:val="00E8145D"/>
    <w:rsid w:val="00E817DD"/>
    <w:rsid w:val="00E85E20"/>
    <w:rsid w:val="00E86B7C"/>
    <w:rsid w:val="00E903E7"/>
    <w:rsid w:val="00E91556"/>
    <w:rsid w:val="00E9370A"/>
    <w:rsid w:val="00E94D7B"/>
    <w:rsid w:val="00E95803"/>
    <w:rsid w:val="00E9592B"/>
    <w:rsid w:val="00E972E0"/>
    <w:rsid w:val="00EA5ACF"/>
    <w:rsid w:val="00EA5F4B"/>
    <w:rsid w:val="00EB0E7B"/>
    <w:rsid w:val="00EB2F9B"/>
    <w:rsid w:val="00EB5179"/>
    <w:rsid w:val="00EB5C0D"/>
    <w:rsid w:val="00EB6922"/>
    <w:rsid w:val="00EC0C39"/>
    <w:rsid w:val="00EC3D7E"/>
    <w:rsid w:val="00EC41DF"/>
    <w:rsid w:val="00EC493D"/>
    <w:rsid w:val="00EC4D59"/>
    <w:rsid w:val="00EC57A1"/>
    <w:rsid w:val="00EC639B"/>
    <w:rsid w:val="00ED25A6"/>
    <w:rsid w:val="00ED2A34"/>
    <w:rsid w:val="00ED3209"/>
    <w:rsid w:val="00ED60BC"/>
    <w:rsid w:val="00ED60D7"/>
    <w:rsid w:val="00ED63F4"/>
    <w:rsid w:val="00ED7572"/>
    <w:rsid w:val="00ED7926"/>
    <w:rsid w:val="00EE61F3"/>
    <w:rsid w:val="00EE74C7"/>
    <w:rsid w:val="00EE7D54"/>
    <w:rsid w:val="00EF16E6"/>
    <w:rsid w:val="00EF3DDF"/>
    <w:rsid w:val="00EF557A"/>
    <w:rsid w:val="00EF58BE"/>
    <w:rsid w:val="00F0028F"/>
    <w:rsid w:val="00F01EDE"/>
    <w:rsid w:val="00F0256F"/>
    <w:rsid w:val="00F03845"/>
    <w:rsid w:val="00F03975"/>
    <w:rsid w:val="00F06ED6"/>
    <w:rsid w:val="00F11FEA"/>
    <w:rsid w:val="00F1248B"/>
    <w:rsid w:val="00F131F7"/>
    <w:rsid w:val="00F15CF9"/>
    <w:rsid w:val="00F1740C"/>
    <w:rsid w:val="00F21EC2"/>
    <w:rsid w:val="00F23489"/>
    <w:rsid w:val="00F2519B"/>
    <w:rsid w:val="00F27265"/>
    <w:rsid w:val="00F3268F"/>
    <w:rsid w:val="00F33273"/>
    <w:rsid w:val="00F33FBC"/>
    <w:rsid w:val="00F370E6"/>
    <w:rsid w:val="00F41C23"/>
    <w:rsid w:val="00F4249F"/>
    <w:rsid w:val="00F43625"/>
    <w:rsid w:val="00F4575D"/>
    <w:rsid w:val="00F479A0"/>
    <w:rsid w:val="00F50845"/>
    <w:rsid w:val="00F50E79"/>
    <w:rsid w:val="00F52F97"/>
    <w:rsid w:val="00F53E75"/>
    <w:rsid w:val="00F5625A"/>
    <w:rsid w:val="00F61233"/>
    <w:rsid w:val="00F64C25"/>
    <w:rsid w:val="00F673A5"/>
    <w:rsid w:val="00F7222A"/>
    <w:rsid w:val="00F7288F"/>
    <w:rsid w:val="00F73A8E"/>
    <w:rsid w:val="00F755AC"/>
    <w:rsid w:val="00F816F0"/>
    <w:rsid w:val="00F82EF8"/>
    <w:rsid w:val="00F83819"/>
    <w:rsid w:val="00F85964"/>
    <w:rsid w:val="00F86FE2"/>
    <w:rsid w:val="00F90031"/>
    <w:rsid w:val="00F935CF"/>
    <w:rsid w:val="00F97560"/>
    <w:rsid w:val="00F9788D"/>
    <w:rsid w:val="00FA2C55"/>
    <w:rsid w:val="00FA4260"/>
    <w:rsid w:val="00FA4437"/>
    <w:rsid w:val="00FA5B72"/>
    <w:rsid w:val="00FA6774"/>
    <w:rsid w:val="00FA79F1"/>
    <w:rsid w:val="00FB012A"/>
    <w:rsid w:val="00FB525E"/>
    <w:rsid w:val="00FC091D"/>
    <w:rsid w:val="00FC1C4A"/>
    <w:rsid w:val="00FC6B2F"/>
    <w:rsid w:val="00FD00E0"/>
    <w:rsid w:val="00FD055A"/>
    <w:rsid w:val="00FD110C"/>
    <w:rsid w:val="00FD2ADB"/>
    <w:rsid w:val="00FD3F5B"/>
    <w:rsid w:val="00FD4AB5"/>
    <w:rsid w:val="00FD70D7"/>
    <w:rsid w:val="00FD7847"/>
    <w:rsid w:val="00FE07F1"/>
    <w:rsid w:val="00FE0A32"/>
    <w:rsid w:val="00FE0B80"/>
    <w:rsid w:val="00FE139D"/>
    <w:rsid w:val="00FE6BE6"/>
    <w:rsid w:val="00FF0C25"/>
    <w:rsid w:val="00FF3F4A"/>
    <w:rsid w:val="00FF4D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F3C511A1-EE13-7049-8A3B-9F4E6452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2046758865">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634724951">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388044076">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sChild>
        </w:div>
        <w:div w:id="421803781">
          <w:marLeft w:val="0"/>
          <w:marRight w:val="0"/>
          <w:marTop w:val="0"/>
          <w:marBottom w:val="0"/>
          <w:divBdr>
            <w:top w:val="none" w:sz="0" w:space="0" w:color="auto"/>
            <w:left w:val="none" w:sz="0" w:space="0" w:color="auto"/>
            <w:bottom w:val="none" w:sz="0" w:space="0" w:color="auto"/>
            <w:right w:val="none" w:sz="0" w:space="0" w:color="auto"/>
          </w:divBdr>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2106340499">
          <w:marLeft w:val="0"/>
          <w:marRight w:val="0"/>
          <w:marTop w:val="0"/>
          <w:marBottom w:val="0"/>
          <w:divBdr>
            <w:top w:val="none" w:sz="0" w:space="0" w:color="auto"/>
            <w:left w:val="none" w:sz="0" w:space="0" w:color="auto"/>
            <w:bottom w:val="none" w:sz="0" w:space="0" w:color="auto"/>
            <w:right w:val="none" w:sz="0" w:space="0" w:color="auto"/>
          </w:divBdr>
        </w:div>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eption@manresa.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nresa.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office.com/e/UBwKBZeJeq" TargetMode="External"/><Relationship Id="rId14" Type="http://schemas.openxmlformats.org/officeDocument/2006/relationships/hyperlink" Target="http://www.manresa.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37</cp:revision>
  <cp:lastPrinted>2025-10-17T10:27:00Z</cp:lastPrinted>
  <dcterms:created xsi:type="dcterms:W3CDTF">2025-10-16T10:25:00Z</dcterms:created>
  <dcterms:modified xsi:type="dcterms:W3CDTF">2025-10-17T10:29:00Z</dcterms:modified>
</cp:coreProperties>
</file>